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0FD9" w14:textId="353D7062" w:rsidR="00E10965" w:rsidRDefault="004A4A78" w:rsidP="00E10965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</w:rPr>
        <w:t>Warszawa, 19</w:t>
      </w:r>
      <w:r w:rsidR="00E10965">
        <w:rPr>
          <w:rFonts w:ascii="Calibri" w:hAnsi="Calibri" w:cs="Calibri"/>
          <w:b/>
        </w:rPr>
        <w:t xml:space="preserve"> lipca 2018 roku</w:t>
      </w:r>
    </w:p>
    <w:p w14:paraId="599ED5B7" w14:textId="77777777" w:rsidR="00E10965" w:rsidRDefault="00E020F7" w:rsidP="00E10965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3D5323">
        <w:rPr>
          <w:rFonts w:asciiTheme="minorHAnsi" w:hAnsiTheme="minorHAnsi" w:cstheme="minorHAnsi"/>
          <w:b/>
          <w:sz w:val="40"/>
          <w:szCs w:val="40"/>
        </w:rPr>
        <w:t xml:space="preserve">Rusza sprzedaż drugiego etapu inwestycji </w:t>
      </w:r>
      <w:r w:rsidR="00E10965" w:rsidRPr="00817805">
        <w:rPr>
          <w:rFonts w:ascii="Calibri" w:hAnsi="Calibri" w:cs="Calibri"/>
          <w:b/>
          <w:sz w:val="40"/>
          <w:szCs w:val="40"/>
        </w:rPr>
        <w:t>ATAL</w:t>
      </w:r>
      <w:r w:rsidR="00E10965">
        <w:rPr>
          <w:rFonts w:ascii="Calibri" w:hAnsi="Calibri" w:cs="Calibri"/>
          <w:b/>
          <w:color w:val="FF0000"/>
          <w:sz w:val="40"/>
          <w:szCs w:val="40"/>
        </w:rPr>
        <w:t xml:space="preserve"> </w:t>
      </w:r>
      <w:r w:rsidR="00E10965">
        <w:rPr>
          <w:rFonts w:ascii="Calibri" w:hAnsi="Calibri" w:cs="Calibri"/>
          <w:b/>
          <w:sz w:val="40"/>
          <w:szCs w:val="40"/>
        </w:rPr>
        <w:t>Kliny Zacisze</w:t>
      </w:r>
    </w:p>
    <w:p w14:paraId="3D79BE2C" w14:textId="01DA02E2" w:rsidR="00E10965" w:rsidRPr="00F22E56" w:rsidRDefault="00E10965" w:rsidP="00E10965">
      <w:pPr>
        <w:spacing w:before="240" w:after="120" w:line="276" w:lineRule="auto"/>
        <w:jc w:val="both"/>
        <w:rPr>
          <w:rFonts w:asciiTheme="minorHAnsi" w:hAnsiTheme="minorHAnsi" w:cstheme="minorHAnsi"/>
          <w:b/>
        </w:rPr>
      </w:pPr>
      <w:r w:rsidRPr="00F22E56">
        <w:rPr>
          <w:rFonts w:asciiTheme="minorHAnsi" w:hAnsiTheme="minorHAnsi" w:cstheme="minorHAnsi"/>
          <w:b/>
        </w:rPr>
        <w:t xml:space="preserve">ATAL, ogólnopolski deweloper, </w:t>
      </w:r>
      <w:r w:rsidR="00101CCA" w:rsidRPr="00F22E56">
        <w:rPr>
          <w:rFonts w:asciiTheme="minorHAnsi" w:hAnsiTheme="minorHAnsi" w:cstheme="minorHAnsi"/>
          <w:b/>
          <w:shd w:val="clear" w:color="auto" w:fill="FFFFFF"/>
        </w:rPr>
        <w:t xml:space="preserve">wprowadził do sprzedaży drugi etap </w:t>
      </w:r>
      <w:r w:rsidRPr="00F22E56">
        <w:rPr>
          <w:rFonts w:asciiTheme="minorHAnsi" w:hAnsiTheme="minorHAnsi" w:cstheme="minorHAnsi"/>
          <w:b/>
        </w:rPr>
        <w:t>krakowskie</w:t>
      </w:r>
      <w:r w:rsidR="00101CCA" w:rsidRPr="00F22E56">
        <w:rPr>
          <w:rFonts w:asciiTheme="minorHAnsi" w:hAnsiTheme="minorHAnsi" w:cstheme="minorHAnsi"/>
          <w:b/>
        </w:rPr>
        <w:t>j</w:t>
      </w:r>
      <w:r w:rsidRPr="00F22E56">
        <w:rPr>
          <w:rFonts w:asciiTheme="minorHAnsi" w:hAnsiTheme="minorHAnsi" w:cstheme="minorHAnsi"/>
          <w:b/>
        </w:rPr>
        <w:t xml:space="preserve"> </w:t>
      </w:r>
      <w:r w:rsidR="00101CCA" w:rsidRPr="00F22E56">
        <w:rPr>
          <w:rFonts w:asciiTheme="minorHAnsi" w:hAnsiTheme="minorHAnsi" w:cstheme="minorHAnsi"/>
          <w:b/>
        </w:rPr>
        <w:t xml:space="preserve">inwestycji </w:t>
      </w:r>
      <w:r w:rsidRPr="00F22E56">
        <w:rPr>
          <w:rFonts w:asciiTheme="minorHAnsi" w:hAnsiTheme="minorHAnsi" w:cstheme="minorHAnsi"/>
          <w:b/>
        </w:rPr>
        <w:t xml:space="preserve">ATAL Kliny Zacisze. </w:t>
      </w:r>
      <w:r w:rsidR="00101CCA" w:rsidRPr="00F22E56">
        <w:rPr>
          <w:rFonts w:asciiTheme="minorHAnsi" w:hAnsiTheme="minorHAnsi" w:cstheme="minorHAnsi"/>
          <w:b/>
          <w:shd w:val="clear" w:color="auto" w:fill="FFFFFF"/>
        </w:rPr>
        <w:t xml:space="preserve">W tej części </w:t>
      </w:r>
      <w:r w:rsidR="00320D49" w:rsidRPr="00320D49">
        <w:rPr>
          <w:rFonts w:asciiTheme="minorHAnsi" w:hAnsiTheme="minorHAnsi" w:cstheme="minorHAnsi"/>
          <w:b/>
          <w:shd w:val="clear" w:color="auto" w:fill="FFFFFF"/>
        </w:rPr>
        <w:t>projektu powstanie</w:t>
      </w:r>
      <w:r w:rsidR="00320D4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101CCA" w:rsidRPr="00F22E56">
        <w:rPr>
          <w:rFonts w:asciiTheme="minorHAnsi" w:hAnsiTheme="minorHAnsi" w:cstheme="minorHAnsi"/>
          <w:b/>
          <w:shd w:val="clear" w:color="auto" w:fill="FFFFFF"/>
        </w:rPr>
        <w:t xml:space="preserve">czteropiętrowy budynek z </w:t>
      </w:r>
      <w:r w:rsidR="00101CCA" w:rsidRPr="00311AF9">
        <w:rPr>
          <w:rFonts w:asciiTheme="minorHAnsi" w:hAnsiTheme="minorHAnsi" w:cstheme="minorHAnsi"/>
          <w:b/>
          <w:shd w:val="clear" w:color="auto" w:fill="FFFFFF"/>
        </w:rPr>
        <w:t>6</w:t>
      </w:r>
      <w:r w:rsidR="00240AFD" w:rsidRPr="00311AF9">
        <w:rPr>
          <w:rFonts w:asciiTheme="minorHAnsi" w:hAnsiTheme="minorHAnsi" w:cstheme="minorHAnsi"/>
          <w:b/>
          <w:shd w:val="clear" w:color="auto" w:fill="FFFFFF"/>
        </w:rPr>
        <w:t>2</w:t>
      </w:r>
      <w:r w:rsidR="00101CCA" w:rsidRPr="00F22E56">
        <w:rPr>
          <w:rFonts w:asciiTheme="minorHAnsi" w:hAnsiTheme="minorHAnsi" w:cstheme="minorHAnsi"/>
          <w:b/>
          <w:shd w:val="clear" w:color="auto" w:fill="FFFFFF"/>
        </w:rPr>
        <w:t xml:space="preserve"> mieszkaniami oraz 4 lokalami usługowymi.</w:t>
      </w:r>
      <w:r w:rsidR="00DD4D51" w:rsidRPr="00F22E56">
        <w:rPr>
          <w:rFonts w:asciiTheme="minorHAnsi" w:hAnsiTheme="minorHAnsi" w:cstheme="minorHAnsi"/>
          <w:b/>
        </w:rPr>
        <w:t xml:space="preserve"> </w:t>
      </w:r>
      <w:r w:rsidRPr="00F22E56">
        <w:rPr>
          <w:rFonts w:asciiTheme="minorHAnsi" w:hAnsiTheme="minorHAnsi" w:cstheme="minorHAnsi"/>
          <w:b/>
        </w:rPr>
        <w:t xml:space="preserve">Osiedle </w:t>
      </w:r>
      <w:r w:rsidR="00320D49">
        <w:rPr>
          <w:rFonts w:asciiTheme="minorHAnsi" w:hAnsiTheme="minorHAnsi" w:cstheme="minorHAnsi"/>
          <w:b/>
        </w:rPr>
        <w:t>zlokalizowane jest</w:t>
      </w:r>
      <w:r w:rsidRPr="00F22E56">
        <w:rPr>
          <w:rFonts w:asciiTheme="minorHAnsi" w:hAnsiTheme="minorHAnsi" w:cstheme="minorHAnsi"/>
          <w:b/>
        </w:rPr>
        <w:t xml:space="preserve"> na Dębinkach, przy ul. Biskupa Albina Małysiaka.</w:t>
      </w:r>
      <w:r w:rsidR="00F91291">
        <w:rPr>
          <w:rFonts w:asciiTheme="minorHAnsi" w:hAnsiTheme="minorHAnsi" w:cstheme="minorHAnsi"/>
          <w:b/>
        </w:rPr>
        <w:t xml:space="preserve"> </w:t>
      </w:r>
      <w:r w:rsidRPr="00F22E56">
        <w:rPr>
          <w:rFonts w:asciiTheme="minorHAnsi" w:hAnsiTheme="minorHAnsi" w:cstheme="minorHAnsi"/>
          <w:b/>
        </w:rPr>
        <w:t>Cena za mkw. zaczyna się od 5 500 złotych brutto.</w:t>
      </w:r>
    </w:p>
    <w:p w14:paraId="02817F05" w14:textId="40722C13" w:rsidR="0076769C" w:rsidRPr="006234F2" w:rsidRDefault="009C42B2" w:rsidP="00BB0718">
      <w:pPr>
        <w:spacing w:before="240" w:after="120"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F22E56">
        <w:rPr>
          <w:rFonts w:asciiTheme="minorHAnsi" w:hAnsiTheme="minorHAnsi" w:cstheme="minorHAnsi"/>
          <w:shd w:val="clear" w:color="auto" w:fill="FFFFFF"/>
        </w:rPr>
        <w:t>W drugiej części inwestycji ATAL</w:t>
      </w:r>
      <w:r w:rsidR="00F22E56" w:rsidRPr="00F22E56">
        <w:rPr>
          <w:rFonts w:asciiTheme="minorHAnsi" w:hAnsiTheme="minorHAnsi" w:cstheme="minorHAnsi"/>
          <w:shd w:val="clear" w:color="auto" w:fill="FFFFFF"/>
        </w:rPr>
        <w:t xml:space="preserve"> Kliny Zacisze</w:t>
      </w:r>
      <w:r w:rsidRPr="00F22E56">
        <w:rPr>
          <w:rFonts w:asciiTheme="minorHAnsi" w:hAnsiTheme="minorHAnsi" w:cstheme="minorHAnsi"/>
          <w:shd w:val="clear" w:color="auto" w:fill="FFFFFF"/>
        </w:rPr>
        <w:t xml:space="preserve"> powsta</w:t>
      </w:r>
      <w:r w:rsidR="00840AD2">
        <w:rPr>
          <w:rFonts w:asciiTheme="minorHAnsi" w:hAnsiTheme="minorHAnsi" w:cstheme="minorHAnsi"/>
          <w:shd w:val="clear" w:color="auto" w:fill="FFFFFF"/>
        </w:rPr>
        <w:t>j</w:t>
      </w:r>
      <w:r w:rsidR="00F22E56" w:rsidRPr="00F22E56">
        <w:rPr>
          <w:rFonts w:asciiTheme="minorHAnsi" w:hAnsiTheme="minorHAnsi" w:cstheme="minorHAnsi"/>
          <w:shd w:val="clear" w:color="auto" w:fill="FFFFFF"/>
        </w:rPr>
        <w:t xml:space="preserve">e czteropiętrowy budynek z </w:t>
      </w:r>
      <w:r w:rsidR="00F22E56" w:rsidRPr="00311AF9">
        <w:rPr>
          <w:rFonts w:asciiTheme="minorHAnsi" w:hAnsiTheme="minorHAnsi" w:cstheme="minorHAnsi"/>
          <w:b/>
          <w:shd w:val="clear" w:color="auto" w:fill="FFFFFF"/>
        </w:rPr>
        <w:t>6</w:t>
      </w:r>
      <w:r w:rsidR="00240AFD" w:rsidRPr="00311AF9">
        <w:rPr>
          <w:rFonts w:asciiTheme="minorHAnsi" w:hAnsiTheme="minorHAnsi" w:cstheme="minorHAnsi"/>
          <w:b/>
          <w:shd w:val="clear" w:color="auto" w:fill="FFFFFF"/>
        </w:rPr>
        <w:t>2</w:t>
      </w:r>
      <w:r w:rsidR="00F22E56" w:rsidRPr="00311AF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F22E56" w:rsidRPr="009C5CD0">
        <w:rPr>
          <w:rFonts w:asciiTheme="minorHAnsi" w:hAnsiTheme="minorHAnsi" w:cstheme="minorHAnsi"/>
          <w:b/>
          <w:shd w:val="clear" w:color="auto" w:fill="FFFFFF"/>
        </w:rPr>
        <w:t>funkcjonalnymi mieszkaniami</w:t>
      </w:r>
      <w:r w:rsidR="00F22E56" w:rsidRPr="00F22E56">
        <w:rPr>
          <w:rFonts w:asciiTheme="minorHAnsi" w:hAnsiTheme="minorHAnsi" w:cstheme="minorHAnsi"/>
          <w:shd w:val="clear" w:color="auto" w:fill="FFFFFF"/>
        </w:rPr>
        <w:t xml:space="preserve"> </w:t>
      </w:r>
      <w:r w:rsidR="00F22E56" w:rsidRPr="009C5CD0">
        <w:rPr>
          <w:rFonts w:asciiTheme="minorHAnsi" w:hAnsiTheme="minorHAnsi" w:cstheme="minorHAnsi"/>
          <w:b/>
          <w:shd w:val="clear" w:color="auto" w:fill="FFFFFF"/>
        </w:rPr>
        <w:t xml:space="preserve">o układach od jednego do czterech pokoi i </w:t>
      </w:r>
      <w:r w:rsidR="00F22E56" w:rsidRPr="009C5CD0">
        <w:rPr>
          <w:rFonts w:asciiTheme="minorHAnsi" w:hAnsiTheme="minorHAnsi" w:cstheme="minorHAnsi"/>
          <w:b/>
        </w:rPr>
        <w:t xml:space="preserve">zróżnicowanych metrażach – od 23 do </w:t>
      </w:r>
      <w:r w:rsidR="00240AFD" w:rsidRPr="00311AF9">
        <w:rPr>
          <w:rFonts w:asciiTheme="minorHAnsi" w:hAnsiTheme="minorHAnsi" w:cstheme="minorHAnsi"/>
          <w:b/>
        </w:rPr>
        <w:t>123</w:t>
      </w:r>
      <w:r w:rsidR="00F22E56" w:rsidRPr="00311AF9">
        <w:rPr>
          <w:rFonts w:asciiTheme="minorHAnsi" w:hAnsiTheme="minorHAnsi" w:cstheme="minorHAnsi"/>
          <w:b/>
        </w:rPr>
        <w:t xml:space="preserve"> </w:t>
      </w:r>
      <w:r w:rsidR="00F22E56" w:rsidRPr="009C5CD0">
        <w:rPr>
          <w:rFonts w:asciiTheme="minorHAnsi" w:hAnsiTheme="minorHAnsi" w:cstheme="minorHAnsi"/>
          <w:b/>
        </w:rPr>
        <w:t>mkw.</w:t>
      </w:r>
      <w:r w:rsidR="009C5CD0">
        <w:rPr>
          <w:rFonts w:asciiTheme="minorHAnsi" w:hAnsiTheme="minorHAnsi" w:cstheme="minorHAnsi"/>
          <w:shd w:val="clear" w:color="auto" w:fill="FFFFFF"/>
        </w:rPr>
        <w:t xml:space="preserve"> </w:t>
      </w:r>
      <w:r w:rsidR="009C5CD0">
        <w:rPr>
          <w:rFonts w:ascii="Calibri" w:hAnsi="Calibri" w:cs="Calibri"/>
        </w:rPr>
        <w:t xml:space="preserve">W parterach budynku znajdą się </w:t>
      </w:r>
      <w:r w:rsidR="009C5CD0">
        <w:rPr>
          <w:rFonts w:ascii="Calibri" w:hAnsi="Calibri" w:cs="Calibri"/>
          <w:b/>
        </w:rPr>
        <w:t>4</w:t>
      </w:r>
      <w:r w:rsidR="009C5CD0" w:rsidRPr="00C81C17">
        <w:rPr>
          <w:rFonts w:ascii="Calibri" w:hAnsi="Calibri" w:cs="Calibri"/>
          <w:b/>
        </w:rPr>
        <w:t xml:space="preserve"> lokal</w:t>
      </w:r>
      <w:r w:rsidR="009C5CD0">
        <w:rPr>
          <w:rFonts w:ascii="Calibri" w:hAnsi="Calibri" w:cs="Calibri"/>
          <w:b/>
        </w:rPr>
        <w:t>e</w:t>
      </w:r>
      <w:r w:rsidR="009C5CD0" w:rsidRPr="00C81C17">
        <w:rPr>
          <w:rFonts w:ascii="Calibri" w:hAnsi="Calibri" w:cs="Calibri"/>
          <w:b/>
        </w:rPr>
        <w:t xml:space="preserve"> usługow</w:t>
      </w:r>
      <w:r w:rsidR="009C5CD0">
        <w:rPr>
          <w:rFonts w:ascii="Calibri" w:hAnsi="Calibri" w:cs="Calibri"/>
          <w:b/>
        </w:rPr>
        <w:t>e</w:t>
      </w:r>
      <w:r w:rsidR="009C5CD0">
        <w:rPr>
          <w:rFonts w:ascii="Calibri" w:hAnsi="Calibri" w:cs="Calibri"/>
          <w:bCs/>
          <w:shd w:val="clear" w:color="auto" w:fill="FFFFFF"/>
        </w:rPr>
        <w:t xml:space="preserve">. </w:t>
      </w:r>
      <w:r w:rsidR="009C5CD0" w:rsidRPr="00BF7C3B">
        <w:rPr>
          <w:rFonts w:asciiTheme="minorHAnsi" w:hAnsiTheme="minorHAnsi" w:cstheme="minorHAnsi"/>
          <w:color w:val="000000"/>
        </w:rPr>
        <w:t>Z myślą o</w:t>
      </w:r>
      <w:r w:rsidR="009C5CD0">
        <w:rPr>
          <w:rFonts w:asciiTheme="minorHAnsi" w:hAnsiTheme="minorHAnsi" w:cstheme="minorHAnsi"/>
          <w:color w:val="000000"/>
        </w:rPr>
        <w:t xml:space="preserve"> potrzebach</w:t>
      </w:r>
      <w:r w:rsidR="009C5CD0" w:rsidRPr="00BF7C3B">
        <w:rPr>
          <w:rFonts w:asciiTheme="minorHAnsi" w:hAnsiTheme="minorHAnsi" w:cstheme="minorHAnsi"/>
          <w:color w:val="000000"/>
        </w:rPr>
        <w:t xml:space="preserve"> zmotoryzowanych</w:t>
      </w:r>
      <w:r w:rsidR="009C5CD0">
        <w:rPr>
          <w:rFonts w:asciiTheme="minorHAnsi" w:hAnsiTheme="minorHAnsi" w:cstheme="minorHAnsi"/>
          <w:color w:val="000000"/>
        </w:rPr>
        <w:t xml:space="preserve"> zaplanowano miejsca postojowe</w:t>
      </w:r>
      <w:r w:rsidR="009C5CD0" w:rsidRPr="00BF7C3B">
        <w:rPr>
          <w:rFonts w:asciiTheme="minorHAnsi" w:hAnsiTheme="minorHAnsi" w:cstheme="minorHAnsi"/>
          <w:color w:val="000000"/>
        </w:rPr>
        <w:t xml:space="preserve"> </w:t>
      </w:r>
      <w:r w:rsidR="009C5CD0">
        <w:rPr>
          <w:rFonts w:asciiTheme="minorHAnsi" w:hAnsiTheme="minorHAnsi" w:cstheme="minorHAnsi"/>
          <w:color w:val="000000"/>
        </w:rPr>
        <w:t>w podziemnej hali</w:t>
      </w:r>
      <w:r w:rsidR="009C5CD0" w:rsidRPr="00BF7C3B">
        <w:rPr>
          <w:rFonts w:asciiTheme="minorHAnsi" w:hAnsiTheme="minorHAnsi" w:cstheme="minorHAnsi"/>
          <w:color w:val="000000"/>
        </w:rPr>
        <w:t xml:space="preserve"> garaż</w:t>
      </w:r>
      <w:r w:rsidR="009C5CD0">
        <w:rPr>
          <w:rFonts w:asciiTheme="minorHAnsi" w:hAnsiTheme="minorHAnsi" w:cstheme="minorHAnsi"/>
          <w:color w:val="000000"/>
        </w:rPr>
        <w:t xml:space="preserve">owej. </w:t>
      </w:r>
      <w:r w:rsidR="009C5CD0" w:rsidRPr="00BF7C3B">
        <w:rPr>
          <w:rFonts w:asciiTheme="minorHAnsi" w:hAnsiTheme="minorHAnsi" w:cstheme="minorHAnsi"/>
          <w:color w:val="000000"/>
        </w:rPr>
        <w:t xml:space="preserve">Dla dodatkowego komfortu mieszkańców </w:t>
      </w:r>
      <w:r w:rsidR="009C5CD0">
        <w:rPr>
          <w:rFonts w:asciiTheme="minorHAnsi" w:hAnsiTheme="minorHAnsi" w:cstheme="minorHAnsi"/>
          <w:color w:val="000000"/>
        </w:rPr>
        <w:t>zaproje</w:t>
      </w:r>
      <w:r w:rsidR="004A4A78">
        <w:rPr>
          <w:rFonts w:asciiTheme="minorHAnsi" w:hAnsiTheme="minorHAnsi" w:cstheme="minorHAnsi"/>
          <w:color w:val="000000"/>
        </w:rPr>
        <w:t>ktowano 31 komórek lokatorskich.</w:t>
      </w:r>
    </w:p>
    <w:p w14:paraId="70BBD210" w14:textId="4EA57C3D" w:rsidR="00E31E69" w:rsidRPr="00AD2E40" w:rsidRDefault="009D3952" w:rsidP="00BB0718">
      <w:pPr>
        <w:spacing w:before="240" w:after="120" w:line="276" w:lineRule="auto"/>
        <w:jc w:val="both"/>
        <w:rPr>
          <w:rFonts w:asciiTheme="minorHAnsi" w:hAnsiTheme="minorHAnsi" w:cstheme="minorHAnsi"/>
          <w:i/>
        </w:rPr>
      </w:pPr>
      <w:r w:rsidRPr="00320C47">
        <w:rPr>
          <w:rFonts w:asciiTheme="minorHAnsi" w:hAnsiTheme="minorHAnsi" w:cstheme="minorHAnsi"/>
          <w:i/>
        </w:rPr>
        <w:t>Krakowski rynek deweloperski jest jednym z największych i zarazem najbardziej konkurencyjnych w kraju. ATAL w stolicy Małopolski działa od wielu lat</w:t>
      </w:r>
      <w:r>
        <w:rPr>
          <w:rFonts w:asciiTheme="minorHAnsi" w:hAnsiTheme="minorHAnsi" w:cstheme="minorHAnsi"/>
          <w:i/>
        </w:rPr>
        <w:t>. R</w:t>
      </w:r>
      <w:r w:rsidRPr="00320C47">
        <w:rPr>
          <w:rFonts w:asciiTheme="minorHAnsi" w:hAnsiTheme="minorHAnsi" w:cstheme="minorHAnsi"/>
          <w:i/>
        </w:rPr>
        <w:t xml:space="preserve">egularnie </w:t>
      </w:r>
      <w:r>
        <w:rPr>
          <w:rFonts w:asciiTheme="minorHAnsi" w:hAnsiTheme="minorHAnsi" w:cstheme="minorHAnsi"/>
          <w:i/>
        </w:rPr>
        <w:t>wprowadzamy do oferty nowe inwestycje, by móc jak najpełniej odpowiadać na zapotrzebowania klientów.</w:t>
      </w:r>
      <w:r w:rsidR="005B50D2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Nasz najnowszy projekt – </w:t>
      </w:r>
      <w:r w:rsidRPr="00D27B0C">
        <w:rPr>
          <w:rFonts w:asciiTheme="minorHAnsi" w:hAnsiTheme="minorHAnsi" w:cstheme="minorHAnsi"/>
          <w:i/>
        </w:rPr>
        <w:t>A</w:t>
      </w:r>
      <w:r>
        <w:rPr>
          <w:rFonts w:asciiTheme="minorHAnsi" w:hAnsiTheme="minorHAnsi" w:cstheme="minorHAnsi"/>
          <w:i/>
        </w:rPr>
        <w:t>TAL Kliny Zacisze –</w:t>
      </w:r>
      <w:r w:rsidR="00B56DE2">
        <w:rPr>
          <w:rFonts w:asciiTheme="minorHAnsi" w:hAnsiTheme="minorHAnsi" w:cstheme="minorHAnsi"/>
          <w:i/>
        </w:rPr>
        <w:t xml:space="preserve"> łączy w sobie atuty jednej ze spokojniejszych dzielnic Krakowa, </w:t>
      </w:r>
      <w:r>
        <w:rPr>
          <w:rFonts w:asciiTheme="minorHAnsi" w:hAnsiTheme="minorHAnsi" w:cstheme="minorHAnsi"/>
          <w:i/>
        </w:rPr>
        <w:t xml:space="preserve">wysoki standard wykończenia oraz zróżnicowaną ofertę mieszkaniową </w:t>
      </w:r>
      <w:r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b/>
          <w:color w:val="000000"/>
        </w:rPr>
        <w:t xml:space="preserve">mówi Zbigniew </w:t>
      </w:r>
      <w:proofErr w:type="spellStart"/>
      <w:r>
        <w:rPr>
          <w:rFonts w:ascii="Calibri" w:hAnsi="Calibri" w:cs="Calibri"/>
          <w:b/>
          <w:color w:val="000000"/>
        </w:rPr>
        <w:t>Juroszek</w:t>
      </w:r>
      <w:proofErr w:type="spellEnd"/>
      <w:r>
        <w:rPr>
          <w:rFonts w:ascii="Calibri" w:hAnsi="Calibri" w:cs="Calibri"/>
          <w:b/>
          <w:color w:val="000000"/>
        </w:rPr>
        <w:t>, prezes ATAL.</w:t>
      </w:r>
    </w:p>
    <w:p w14:paraId="42C71E0C" w14:textId="77777777" w:rsidR="00F300EC" w:rsidRDefault="00F300EC" w:rsidP="00F300EC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384E59">
        <w:rPr>
          <w:rFonts w:asciiTheme="minorHAnsi" w:hAnsiTheme="minorHAnsi" w:cstheme="minorHAnsi"/>
          <w:shd w:val="clear" w:color="auto" w:fill="FFFFFF"/>
        </w:rPr>
        <w:t xml:space="preserve">W ramach </w:t>
      </w:r>
      <w:r>
        <w:rPr>
          <w:rFonts w:asciiTheme="minorHAnsi" w:hAnsiTheme="minorHAnsi" w:cstheme="minorHAnsi"/>
          <w:shd w:val="clear" w:color="auto" w:fill="FFFFFF"/>
        </w:rPr>
        <w:t>pierwszego</w:t>
      </w:r>
      <w:r w:rsidRPr="00384E59">
        <w:rPr>
          <w:rFonts w:asciiTheme="minorHAnsi" w:hAnsiTheme="minorHAnsi" w:cstheme="minorHAnsi"/>
          <w:shd w:val="clear" w:color="auto" w:fill="FFFFFF"/>
        </w:rPr>
        <w:t xml:space="preserve"> etapu inwestycji</w:t>
      </w:r>
      <w:r w:rsidRPr="00384E59">
        <w:rPr>
          <w:rFonts w:ascii="Calibri" w:hAnsi="Calibri" w:cs="Calibri"/>
          <w:b/>
        </w:rPr>
        <w:t xml:space="preserve"> </w:t>
      </w:r>
      <w:r w:rsidRPr="00F56152">
        <w:rPr>
          <w:rFonts w:ascii="Calibri" w:hAnsi="Calibri" w:cs="Calibri"/>
        </w:rPr>
        <w:t>ATAL Kliny Zacisze</w:t>
      </w:r>
      <w:r>
        <w:rPr>
          <w:rFonts w:ascii="Calibri" w:hAnsi="Calibri" w:cs="Calibri"/>
        </w:rPr>
        <w:t xml:space="preserve"> powstają</w:t>
      </w:r>
      <w:r w:rsidR="00293D22">
        <w:rPr>
          <w:rFonts w:ascii="Calibri" w:hAnsi="Calibri" w:cs="Calibri"/>
        </w:rPr>
        <w:t xml:space="preserve"> </w:t>
      </w:r>
      <w:r w:rsidRPr="00F56152">
        <w:rPr>
          <w:rFonts w:ascii="Calibri" w:hAnsi="Calibri" w:cs="Calibri"/>
        </w:rPr>
        <w:t xml:space="preserve">92 mieszkania </w:t>
      </w:r>
      <w:r w:rsidRPr="00F56152">
        <w:rPr>
          <w:rFonts w:asciiTheme="minorHAnsi" w:hAnsiTheme="minorHAnsi" w:cstheme="minorHAnsi"/>
          <w:shd w:val="clear" w:color="auto" w:fill="FFFFFF"/>
        </w:rPr>
        <w:t>o szerokiej gam</w:t>
      </w:r>
      <w:r w:rsidR="00293D22">
        <w:rPr>
          <w:rFonts w:asciiTheme="minorHAnsi" w:hAnsiTheme="minorHAnsi" w:cstheme="minorHAnsi"/>
          <w:shd w:val="clear" w:color="auto" w:fill="FFFFFF"/>
        </w:rPr>
        <w:t>ie</w:t>
      </w:r>
      <w:r w:rsidRPr="00F56152">
        <w:rPr>
          <w:rFonts w:asciiTheme="minorHAnsi" w:hAnsiTheme="minorHAnsi" w:cstheme="minorHAnsi"/>
          <w:shd w:val="clear" w:color="auto" w:fill="FFFFFF"/>
        </w:rPr>
        <w:t xml:space="preserve"> metraży – </w:t>
      </w:r>
      <w:r w:rsidRPr="00F56152">
        <w:rPr>
          <w:rFonts w:ascii="Calibri" w:hAnsi="Calibri" w:cs="Calibri"/>
        </w:rPr>
        <w:t xml:space="preserve">od 23 do 106 mkw. </w:t>
      </w:r>
      <w:r w:rsidRPr="00F56152">
        <w:rPr>
          <w:rFonts w:asciiTheme="minorHAnsi" w:hAnsiTheme="minorHAnsi" w:cstheme="minorHAnsi"/>
          <w:shd w:val="clear" w:color="auto" w:fill="FFFFFF"/>
        </w:rPr>
        <w:t xml:space="preserve">– </w:t>
      </w:r>
      <w:r w:rsidRPr="00F56152">
        <w:rPr>
          <w:rFonts w:asciiTheme="minorHAnsi" w:hAnsiTheme="minorHAnsi" w:cstheme="minorHAnsi"/>
        </w:rPr>
        <w:t>oraz układach od jednego do czterech pokoi.</w:t>
      </w:r>
      <w:r w:rsidRPr="00F56152">
        <w:rPr>
          <w:rFonts w:asciiTheme="minorHAnsi" w:hAnsiTheme="minorHAnsi" w:cstheme="minorHAnsi"/>
          <w:shd w:val="clear" w:color="auto" w:fill="FFFFFF"/>
        </w:rPr>
        <w:t xml:space="preserve"> </w:t>
      </w:r>
      <w:r w:rsidRPr="00BA5171">
        <w:rPr>
          <w:rFonts w:ascii="Calibri" w:hAnsi="Calibri" w:cs="Calibri"/>
          <w:color w:val="000000"/>
        </w:rPr>
        <w:t xml:space="preserve">W sprzedaży </w:t>
      </w:r>
      <w:r>
        <w:rPr>
          <w:rFonts w:ascii="Calibri" w:hAnsi="Calibri" w:cs="Calibri"/>
          <w:color w:val="000000"/>
        </w:rPr>
        <w:t>jest jeszcze</w:t>
      </w:r>
      <w:r w:rsidRPr="00BA51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69 </w:t>
      </w:r>
      <w:r w:rsidRPr="00BA5171">
        <w:rPr>
          <w:rFonts w:ascii="Calibri" w:hAnsi="Calibri" w:cs="Calibri"/>
          <w:color w:val="000000"/>
        </w:rPr>
        <w:t>z nich.</w:t>
      </w:r>
    </w:p>
    <w:p w14:paraId="6BD89530" w14:textId="2C01BDA4" w:rsidR="00E10965" w:rsidRPr="00032795" w:rsidRDefault="00032795" w:rsidP="00E10965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Zabudowa osiedla </w:t>
      </w:r>
      <w:r w:rsidRPr="00457641">
        <w:rPr>
          <w:rFonts w:asciiTheme="minorHAnsi" w:hAnsiTheme="minorHAnsi" w:cstheme="minorHAnsi"/>
        </w:rPr>
        <w:t>ATAL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DF3EC4">
        <w:rPr>
          <w:rFonts w:asciiTheme="minorHAnsi" w:hAnsiTheme="minorHAnsi" w:cstheme="minorHAnsi"/>
          <w:color w:val="000000"/>
        </w:rPr>
        <w:t>Kliny Zacisze</w:t>
      </w:r>
      <w:r>
        <w:rPr>
          <w:rFonts w:asciiTheme="minorHAnsi" w:hAnsiTheme="minorHAnsi" w:cstheme="minorHAnsi"/>
          <w:color w:val="000000"/>
        </w:rPr>
        <w:t xml:space="preserve"> </w:t>
      </w:r>
      <w:r w:rsidR="00E10965" w:rsidRPr="00DF3EC4">
        <w:rPr>
          <w:rFonts w:asciiTheme="minorHAnsi" w:hAnsiTheme="minorHAnsi" w:cstheme="minorHAnsi"/>
          <w:color w:val="000000"/>
        </w:rPr>
        <w:t>będzie charakteryzować</w:t>
      </w:r>
      <w:r w:rsidR="00E10965">
        <w:rPr>
          <w:rFonts w:asciiTheme="minorHAnsi" w:hAnsiTheme="minorHAnsi" w:cstheme="minorHAnsi"/>
          <w:color w:val="000000"/>
        </w:rPr>
        <w:t xml:space="preserve"> się</w:t>
      </w:r>
      <w:r w:rsidR="00E10965" w:rsidRPr="00DF3EC4">
        <w:rPr>
          <w:rFonts w:asciiTheme="minorHAnsi" w:hAnsiTheme="minorHAnsi" w:cstheme="minorHAnsi"/>
          <w:color w:val="000000"/>
        </w:rPr>
        <w:t xml:space="preserve"> połączeniem </w:t>
      </w:r>
      <w:r w:rsidR="00E10965" w:rsidRPr="00D822F4">
        <w:rPr>
          <w:rFonts w:asciiTheme="minorHAnsi" w:hAnsiTheme="minorHAnsi" w:cstheme="minorHAnsi"/>
          <w:b/>
        </w:rPr>
        <w:t>ponadczasowej elegancji i współczesnego designu</w:t>
      </w:r>
      <w:r w:rsidR="00E10965" w:rsidRPr="00DF3EC4">
        <w:rPr>
          <w:rFonts w:asciiTheme="minorHAnsi" w:hAnsiTheme="minorHAnsi" w:cstheme="minorHAnsi"/>
        </w:rPr>
        <w:t>.</w:t>
      </w:r>
      <w:r w:rsidR="00E10965">
        <w:rPr>
          <w:rFonts w:asciiTheme="minorHAnsi" w:hAnsiTheme="minorHAnsi" w:cstheme="minorHAnsi"/>
        </w:rPr>
        <w:t xml:space="preserve"> Elementem wieńczącym projekt będzie </w:t>
      </w:r>
      <w:r w:rsidR="00E10965" w:rsidRPr="00D822F4">
        <w:rPr>
          <w:rFonts w:asciiTheme="minorHAnsi" w:hAnsiTheme="minorHAnsi" w:cstheme="minorHAnsi"/>
        </w:rPr>
        <w:t xml:space="preserve">elewacja </w:t>
      </w:r>
      <w:r w:rsidR="00E10965" w:rsidRPr="00D822F4">
        <w:rPr>
          <w:rFonts w:ascii="Calibri" w:hAnsi="Calibri" w:cs="Calibri"/>
          <w:color w:val="000000"/>
        </w:rPr>
        <w:t>utrzymana w czarno-białej kolorystyce.</w:t>
      </w:r>
      <w:r w:rsidR="00E10965">
        <w:rPr>
          <w:rFonts w:ascii="Calibri" w:hAnsi="Calibri" w:cs="Calibri"/>
          <w:color w:val="000000"/>
        </w:rPr>
        <w:t xml:space="preserve"> </w:t>
      </w:r>
      <w:r w:rsidR="00E10965" w:rsidRPr="00457641">
        <w:rPr>
          <w:rFonts w:ascii="Calibri" w:hAnsi="Calibri" w:cs="Calibri"/>
        </w:rPr>
        <w:t>Szklane balustrady nadadzą bryłom nowoczesny i elegancki wygląd.</w:t>
      </w:r>
      <w:r w:rsidR="00E10965">
        <w:rPr>
          <w:rFonts w:ascii="Calibri" w:hAnsi="Calibri" w:cs="Calibri"/>
          <w:color w:val="000000"/>
        </w:rPr>
        <w:t xml:space="preserve"> </w:t>
      </w:r>
      <w:r w:rsidR="00E10965" w:rsidRPr="00FD5BA3">
        <w:rPr>
          <w:rFonts w:asciiTheme="minorHAnsi" w:hAnsiTheme="minorHAnsi" w:cstheme="minorHAnsi"/>
          <w:color w:val="000000"/>
        </w:rPr>
        <w:t xml:space="preserve">Do mieszkań </w:t>
      </w:r>
      <w:r w:rsidR="00E10965" w:rsidRPr="00FD5BA3">
        <w:rPr>
          <w:rFonts w:asciiTheme="minorHAnsi" w:hAnsiTheme="minorHAnsi" w:cstheme="minorHAnsi"/>
        </w:rPr>
        <w:t xml:space="preserve">usytuowanych na parterze przynależeć będą ogródki, natomiast </w:t>
      </w:r>
      <w:r w:rsidR="00E10965">
        <w:rPr>
          <w:rFonts w:asciiTheme="minorHAnsi" w:hAnsiTheme="minorHAnsi" w:cstheme="minorHAnsi"/>
        </w:rPr>
        <w:t>lokale</w:t>
      </w:r>
      <w:r w:rsidR="00E10965" w:rsidRPr="00FD5BA3">
        <w:rPr>
          <w:rFonts w:asciiTheme="minorHAnsi" w:hAnsiTheme="minorHAnsi" w:cstheme="minorHAnsi"/>
        </w:rPr>
        <w:t xml:space="preserve"> znajdujące się na piętrach posiadać będą balkony.</w:t>
      </w:r>
      <w:r w:rsidR="00E10965">
        <w:rPr>
          <w:rFonts w:asciiTheme="minorHAnsi" w:hAnsiTheme="minorHAnsi" w:cstheme="minorHAnsi"/>
        </w:rPr>
        <w:t xml:space="preserve"> Inwestycja zostanie przystosowana do potrzeb osób niepełnosprawnych – </w:t>
      </w:r>
      <w:r w:rsidR="00E10965" w:rsidRPr="00467192">
        <w:rPr>
          <w:rFonts w:ascii="Calibri" w:hAnsi="Calibri" w:cs="Calibri"/>
          <w:color w:val="000000"/>
        </w:rPr>
        <w:t xml:space="preserve">niskie krawężniki, </w:t>
      </w:r>
      <w:r w:rsidR="00E10965">
        <w:rPr>
          <w:rFonts w:asciiTheme="minorHAnsi" w:hAnsiTheme="minorHAnsi" w:cstheme="minorHAnsi"/>
        </w:rPr>
        <w:t xml:space="preserve">szerokie korytarze, brak barier architektonicznych </w:t>
      </w:r>
      <w:r w:rsidR="00E10965" w:rsidRPr="00467192">
        <w:rPr>
          <w:rFonts w:ascii="Calibri" w:hAnsi="Calibri" w:cs="Calibri"/>
          <w:color w:val="000000"/>
        </w:rPr>
        <w:t xml:space="preserve">oraz </w:t>
      </w:r>
      <w:r w:rsidR="00E10965" w:rsidRPr="008C33C9">
        <w:rPr>
          <w:rFonts w:ascii="Calibri" w:hAnsi="Calibri" w:cs="Calibri"/>
          <w:b/>
          <w:color w:val="000000"/>
        </w:rPr>
        <w:t>cichobieżne windy</w:t>
      </w:r>
      <w:r w:rsidR="00E10965" w:rsidRPr="00467192">
        <w:rPr>
          <w:rFonts w:ascii="Calibri" w:hAnsi="Calibri" w:cs="Calibri"/>
          <w:color w:val="000000"/>
        </w:rPr>
        <w:t xml:space="preserve"> ułatwią poruszanie się w obrębie</w:t>
      </w:r>
      <w:r w:rsidR="00E10965" w:rsidRPr="00F91291">
        <w:rPr>
          <w:rFonts w:ascii="Calibri" w:hAnsi="Calibri" w:cs="Calibri"/>
        </w:rPr>
        <w:t xml:space="preserve"> bud</w:t>
      </w:r>
      <w:r w:rsidRPr="00F91291">
        <w:rPr>
          <w:rFonts w:ascii="Calibri" w:hAnsi="Calibri" w:cs="Calibri"/>
        </w:rPr>
        <w:t>ynk</w:t>
      </w:r>
      <w:r w:rsidR="00F91291" w:rsidRPr="00F91291">
        <w:rPr>
          <w:rFonts w:ascii="Calibri" w:hAnsi="Calibri" w:cs="Calibri"/>
        </w:rPr>
        <w:t>u</w:t>
      </w:r>
      <w:r w:rsidR="00E10965" w:rsidRPr="00467192">
        <w:rPr>
          <w:rFonts w:ascii="Calibri" w:hAnsi="Calibri" w:cs="Calibri"/>
          <w:color w:val="000000"/>
        </w:rPr>
        <w:t>.</w:t>
      </w:r>
      <w:r w:rsidR="00E10965">
        <w:rPr>
          <w:rFonts w:ascii="Calibri" w:hAnsi="Calibri" w:cs="Calibri"/>
          <w:color w:val="000000"/>
        </w:rPr>
        <w:t xml:space="preserve"> </w:t>
      </w:r>
    </w:p>
    <w:p w14:paraId="6EE042AD" w14:textId="133A71D8" w:rsidR="00E10965" w:rsidRPr="006518A9" w:rsidRDefault="00E10965" w:rsidP="00E10965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28056A">
        <w:rPr>
          <w:rFonts w:asciiTheme="minorHAnsi" w:hAnsiTheme="minorHAnsi" w:cstheme="minorHAnsi"/>
        </w:rPr>
        <w:t xml:space="preserve">Inwestycja </w:t>
      </w:r>
      <w:r w:rsidR="00311AF9" w:rsidRPr="00457641">
        <w:rPr>
          <w:rFonts w:asciiTheme="minorHAnsi" w:hAnsiTheme="minorHAnsi" w:cstheme="minorHAnsi"/>
        </w:rPr>
        <w:t>ATAL</w:t>
      </w:r>
      <w:r w:rsidR="00311AF9">
        <w:rPr>
          <w:rFonts w:asciiTheme="minorHAnsi" w:hAnsiTheme="minorHAnsi" w:cstheme="minorHAnsi"/>
        </w:rPr>
        <w:t xml:space="preserve"> </w:t>
      </w:r>
      <w:r w:rsidR="00311AF9" w:rsidRPr="006518A9">
        <w:rPr>
          <w:rFonts w:asciiTheme="minorHAnsi" w:hAnsiTheme="minorHAnsi" w:cstheme="minorHAnsi"/>
        </w:rPr>
        <w:t xml:space="preserve">Kliny Zacisze </w:t>
      </w:r>
      <w:r w:rsidRPr="0028056A">
        <w:rPr>
          <w:rFonts w:asciiTheme="minorHAnsi" w:hAnsiTheme="minorHAnsi" w:cstheme="minorHAnsi"/>
        </w:rPr>
        <w:t xml:space="preserve">znajduje się </w:t>
      </w:r>
      <w:r>
        <w:rPr>
          <w:rFonts w:asciiTheme="minorHAnsi" w:hAnsiTheme="minorHAnsi" w:cstheme="minorHAnsi"/>
        </w:rPr>
        <w:t>na</w:t>
      </w:r>
      <w:r w:rsidRPr="0028056A">
        <w:rPr>
          <w:rFonts w:asciiTheme="minorHAnsi" w:hAnsiTheme="minorHAnsi" w:cstheme="minorHAnsi"/>
        </w:rPr>
        <w:t xml:space="preserve"> Dębinkach – jednej z</w:t>
      </w:r>
      <w:r>
        <w:rPr>
          <w:rFonts w:asciiTheme="minorHAnsi" w:hAnsiTheme="minorHAnsi" w:cstheme="minorHAnsi"/>
        </w:rPr>
        <w:t>e</w:t>
      </w:r>
      <w:r w:rsidRPr="0028056A">
        <w:rPr>
          <w:rFonts w:asciiTheme="minorHAnsi" w:hAnsiTheme="minorHAnsi" w:cstheme="minorHAnsi"/>
        </w:rPr>
        <w:t xml:space="preserve"> spokojniejszych dzielnic Krakowa.</w:t>
      </w:r>
      <w:r>
        <w:rPr>
          <w:rFonts w:asciiTheme="minorHAnsi" w:hAnsiTheme="minorHAnsi" w:cstheme="minorHAnsi"/>
        </w:rPr>
        <w:t xml:space="preserve"> </w:t>
      </w:r>
      <w:r w:rsidRPr="0028056A">
        <w:rPr>
          <w:rFonts w:asciiTheme="minorHAnsi" w:hAnsiTheme="minorHAnsi" w:cstheme="minorHAnsi"/>
        </w:rPr>
        <w:t xml:space="preserve">Atutem lokalizacji jest </w:t>
      </w:r>
      <w:r w:rsidRPr="0028056A">
        <w:rPr>
          <w:rFonts w:asciiTheme="minorHAnsi" w:hAnsiTheme="minorHAnsi" w:cstheme="minorHAnsi"/>
          <w:b/>
        </w:rPr>
        <w:t>stale rozbudowywana infrastruktura komunikacyjna</w:t>
      </w:r>
      <w:r w:rsidRPr="0028056A">
        <w:rPr>
          <w:rFonts w:asciiTheme="minorHAnsi" w:hAnsiTheme="minorHAnsi" w:cstheme="minorHAnsi"/>
        </w:rPr>
        <w:t>. W bliskim sąsiedztwie osiedla znajduje się pętla autobusowa Pod Fortem</w:t>
      </w:r>
      <w:r>
        <w:rPr>
          <w:rFonts w:asciiTheme="minorHAnsi" w:hAnsiTheme="minorHAnsi" w:cstheme="minorHAnsi"/>
        </w:rPr>
        <w:t xml:space="preserve">, gwarantująca </w:t>
      </w:r>
      <w:r w:rsidRPr="00F91291">
        <w:rPr>
          <w:rFonts w:asciiTheme="minorHAnsi" w:hAnsiTheme="minorHAnsi" w:cstheme="minorHAnsi"/>
        </w:rPr>
        <w:t xml:space="preserve">połączenia z innymi </w:t>
      </w:r>
      <w:r w:rsidRPr="00F91291">
        <w:rPr>
          <w:rFonts w:asciiTheme="minorHAnsi" w:hAnsiTheme="minorHAnsi" w:cstheme="minorHAnsi"/>
        </w:rPr>
        <w:lastRenderedPageBreak/>
        <w:t xml:space="preserve">częściami miasta. </w:t>
      </w:r>
      <w:r>
        <w:rPr>
          <w:rFonts w:asciiTheme="minorHAnsi" w:hAnsiTheme="minorHAnsi" w:cstheme="minorHAnsi"/>
        </w:rPr>
        <w:t>Dzięki</w:t>
      </w:r>
      <w:r w:rsidRPr="0028056A">
        <w:rPr>
          <w:rFonts w:asciiTheme="minorHAnsi" w:hAnsiTheme="minorHAnsi" w:cstheme="minorHAnsi"/>
        </w:rPr>
        <w:t xml:space="preserve"> węzł</w:t>
      </w:r>
      <w:r>
        <w:rPr>
          <w:rFonts w:asciiTheme="minorHAnsi" w:hAnsiTheme="minorHAnsi" w:cstheme="minorHAnsi"/>
        </w:rPr>
        <w:t>owi</w:t>
      </w:r>
      <w:r w:rsidRPr="0028056A">
        <w:rPr>
          <w:rFonts w:asciiTheme="minorHAnsi" w:hAnsiTheme="minorHAnsi" w:cstheme="minorHAnsi"/>
        </w:rPr>
        <w:t xml:space="preserve"> Kraków-Południe </w:t>
      </w:r>
      <w:r>
        <w:rPr>
          <w:rFonts w:asciiTheme="minorHAnsi" w:hAnsiTheme="minorHAnsi" w:cstheme="minorHAnsi"/>
        </w:rPr>
        <w:t>możliwy jest</w:t>
      </w:r>
      <w:r w:rsidRPr="0028056A">
        <w:rPr>
          <w:rFonts w:asciiTheme="minorHAnsi" w:hAnsiTheme="minorHAnsi" w:cstheme="minorHAnsi"/>
        </w:rPr>
        <w:t xml:space="preserve"> </w:t>
      </w:r>
      <w:r w:rsidRPr="008B389F">
        <w:rPr>
          <w:rFonts w:asciiTheme="minorHAnsi" w:hAnsiTheme="minorHAnsi" w:cstheme="minorHAnsi"/>
        </w:rPr>
        <w:t>dojazd</w:t>
      </w:r>
      <w:r w:rsidRPr="0028056A">
        <w:rPr>
          <w:rFonts w:asciiTheme="minorHAnsi" w:hAnsiTheme="minorHAnsi" w:cstheme="minorHAnsi"/>
        </w:rPr>
        <w:t xml:space="preserve"> na lotnisko w Balicach oraz wyjazd w kierunku Rzeszowa, Zakopanego czy Katowic.</w:t>
      </w:r>
      <w:r>
        <w:rPr>
          <w:rFonts w:asciiTheme="minorHAnsi" w:hAnsiTheme="minorHAnsi" w:cstheme="minorHAnsi"/>
        </w:rPr>
        <w:t xml:space="preserve"> </w:t>
      </w:r>
      <w:r w:rsidRPr="00081554">
        <w:rPr>
          <w:rFonts w:ascii="Calibri" w:hAnsi="Calibri" w:cs="Calibri"/>
        </w:rPr>
        <w:t>Okolica otoczona jest zielenią</w:t>
      </w:r>
      <w:r>
        <w:rPr>
          <w:rFonts w:ascii="Calibri" w:hAnsi="Calibri" w:cs="Calibri"/>
        </w:rPr>
        <w:t xml:space="preserve">, </w:t>
      </w:r>
      <w:r w:rsidRPr="00081554">
        <w:rPr>
          <w:rFonts w:ascii="Calibri" w:hAnsi="Calibri" w:cs="Calibri"/>
        </w:rPr>
        <w:t>terenami rekreacyjnymi i wypoczynkowymi.</w:t>
      </w:r>
      <w:r>
        <w:rPr>
          <w:rFonts w:ascii="Calibri" w:hAnsi="Calibri" w:cs="Calibri"/>
        </w:rPr>
        <w:t xml:space="preserve"> Nieopodal znajduje się </w:t>
      </w:r>
      <w:r w:rsidRPr="0028056A">
        <w:rPr>
          <w:rFonts w:asciiTheme="minorHAnsi" w:hAnsiTheme="minorHAnsi" w:cstheme="minorHAnsi"/>
        </w:rPr>
        <w:t>Park Maćka i Doroty oraz Lasek Borkowski</w:t>
      </w:r>
      <w:r>
        <w:rPr>
          <w:rFonts w:asciiTheme="minorHAnsi" w:hAnsiTheme="minorHAnsi" w:cstheme="minorHAnsi"/>
        </w:rPr>
        <w:t xml:space="preserve">. </w:t>
      </w:r>
      <w:r w:rsidRPr="0028056A">
        <w:rPr>
          <w:rFonts w:asciiTheme="minorHAnsi" w:hAnsiTheme="minorHAnsi" w:cstheme="minorHAnsi"/>
        </w:rPr>
        <w:t xml:space="preserve">Miłośników aktywnego wypoczynku ucieszy </w:t>
      </w:r>
      <w:r w:rsidRPr="00262A4F">
        <w:rPr>
          <w:rFonts w:asciiTheme="minorHAnsi" w:hAnsiTheme="minorHAnsi" w:cstheme="minorHAnsi"/>
        </w:rPr>
        <w:t>bliskość</w:t>
      </w:r>
      <w:r w:rsidRPr="0028056A">
        <w:rPr>
          <w:rFonts w:asciiTheme="minorHAnsi" w:hAnsiTheme="minorHAnsi" w:cstheme="minorHAnsi"/>
        </w:rPr>
        <w:t xml:space="preserve"> basenu, centrum fitness, kortów tenisowych</w:t>
      </w:r>
      <w:r>
        <w:rPr>
          <w:rFonts w:asciiTheme="minorHAnsi" w:hAnsiTheme="minorHAnsi" w:cstheme="minorHAnsi"/>
        </w:rPr>
        <w:t>,</w:t>
      </w:r>
      <w:r w:rsidRPr="0028056A">
        <w:rPr>
          <w:rFonts w:asciiTheme="minorHAnsi" w:hAnsiTheme="minorHAnsi" w:cstheme="minorHAnsi"/>
        </w:rPr>
        <w:t xml:space="preserve"> a także stadniny koni. Dodatkowym atutem jest</w:t>
      </w:r>
      <w:r>
        <w:rPr>
          <w:rFonts w:asciiTheme="minorHAnsi" w:hAnsiTheme="minorHAnsi" w:cstheme="minorHAnsi"/>
        </w:rPr>
        <w:t xml:space="preserve"> usytuowanie osiedla w pobliżu </w:t>
      </w:r>
      <w:r w:rsidRPr="000D6343">
        <w:rPr>
          <w:rFonts w:ascii="Calibri" w:hAnsi="Calibri" w:cs="Calibri"/>
          <w:b/>
        </w:rPr>
        <w:t>placów</w:t>
      </w:r>
      <w:r>
        <w:rPr>
          <w:rFonts w:ascii="Calibri" w:hAnsi="Calibri" w:cs="Calibri"/>
          <w:b/>
        </w:rPr>
        <w:t>ek</w:t>
      </w:r>
      <w:r w:rsidRPr="000D6343">
        <w:rPr>
          <w:rFonts w:ascii="Calibri" w:hAnsi="Calibri" w:cs="Calibri"/>
          <w:b/>
        </w:rPr>
        <w:t xml:space="preserve"> usługow</w:t>
      </w:r>
      <w:r>
        <w:rPr>
          <w:rFonts w:ascii="Calibri" w:hAnsi="Calibri" w:cs="Calibri"/>
          <w:b/>
        </w:rPr>
        <w:t>ych</w:t>
      </w:r>
      <w:r w:rsidRPr="000D6343">
        <w:rPr>
          <w:rFonts w:ascii="Calibri" w:hAnsi="Calibri" w:cs="Calibri"/>
          <w:b/>
        </w:rPr>
        <w:t>, handlow</w:t>
      </w:r>
      <w:r>
        <w:rPr>
          <w:rFonts w:ascii="Calibri" w:hAnsi="Calibri" w:cs="Calibri"/>
          <w:b/>
        </w:rPr>
        <w:t xml:space="preserve">ych </w:t>
      </w:r>
      <w:r w:rsidRPr="000D6343">
        <w:rPr>
          <w:rFonts w:ascii="Calibri" w:hAnsi="Calibri" w:cs="Calibri"/>
          <w:b/>
        </w:rPr>
        <w:t>i edukacyjn</w:t>
      </w:r>
      <w:r>
        <w:rPr>
          <w:rFonts w:ascii="Calibri" w:hAnsi="Calibri" w:cs="Calibri"/>
          <w:b/>
        </w:rPr>
        <w:t>ych</w:t>
      </w:r>
      <w:r w:rsidRPr="000D6343">
        <w:rPr>
          <w:rFonts w:ascii="Calibri" w:hAnsi="Calibri" w:cs="Calibri"/>
          <w:b/>
        </w:rPr>
        <w:t>.</w:t>
      </w:r>
    </w:p>
    <w:p w14:paraId="2C6AEAF3" w14:textId="3F24708B" w:rsidR="00E10965" w:rsidRPr="00D955A6" w:rsidRDefault="00E10965" w:rsidP="00E10965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krakowskie portfolio dewelopera – poza</w:t>
      </w:r>
      <w:r w:rsidRPr="00457641">
        <w:rPr>
          <w:rFonts w:ascii="Calibri" w:hAnsi="Calibri" w:cs="Calibri"/>
          <w:shd w:val="clear" w:color="auto" w:fill="FFFFFF"/>
        </w:rPr>
        <w:t xml:space="preserve"> ATAL </w:t>
      </w:r>
      <w:r>
        <w:rPr>
          <w:rFonts w:ascii="Calibri" w:hAnsi="Calibri" w:cs="Calibri"/>
          <w:shd w:val="clear" w:color="auto" w:fill="FFFFFF"/>
        </w:rPr>
        <w:t>Kliny Zacisze – składa się szereg inwestycji</w:t>
      </w:r>
      <w:r w:rsidR="00D729E3">
        <w:rPr>
          <w:rFonts w:ascii="Calibri" w:hAnsi="Calibri" w:cs="Calibri"/>
          <w:shd w:val="clear" w:color="auto" w:fill="FFFFFF"/>
        </w:rPr>
        <w:t xml:space="preserve">. </w:t>
      </w:r>
      <w:r w:rsidR="002D6156">
        <w:rPr>
          <w:rFonts w:ascii="Calibri" w:hAnsi="Calibri" w:cs="Calibri"/>
          <w:shd w:val="clear" w:color="auto" w:fill="FFFFFF"/>
        </w:rPr>
        <w:t xml:space="preserve">Trwa sprzedaż mieszkań </w:t>
      </w:r>
      <w:r w:rsidR="00D955A6">
        <w:rPr>
          <w:rFonts w:ascii="Calibri" w:hAnsi="Calibri" w:cs="Calibri"/>
          <w:shd w:val="clear" w:color="auto" w:fill="FFFFFF"/>
        </w:rPr>
        <w:t xml:space="preserve">w </w:t>
      </w:r>
      <w:r w:rsidR="00D955A6">
        <w:rPr>
          <w:rFonts w:ascii="Calibri" w:hAnsi="Calibri" w:cs="Calibri"/>
          <w:b/>
          <w:shd w:val="clear" w:color="auto" w:fill="FFFFFF"/>
        </w:rPr>
        <w:t>Bajeczna Apartamenty</w:t>
      </w:r>
      <w:r w:rsidR="00D955A6">
        <w:rPr>
          <w:rFonts w:ascii="Calibri" w:hAnsi="Calibri" w:cs="Calibri"/>
          <w:shd w:val="clear" w:color="auto" w:fill="FFFFFF"/>
        </w:rPr>
        <w:t xml:space="preserve"> – nowoczesnym osiedlu na Grzegórzkach. 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Osoby chcące zakupić lokal w centrum Krakowa zainteresują się ofertą prestiżowego projektu </w:t>
      </w:r>
      <w:r w:rsidRPr="00175576">
        <w:rPr>
          <w:rFonts w:asciiTheme="minorHAnsi" w:hAnsiTheme="minorHAnsi" w:cstheme="minorHAnsi"/>
          <w:b/>
          <w:shd w:val="clear" w:color="auto" w:fill="FFFFFF"/>
        </w:rPr>
        <w:t xml:space="preserve">ATAL </w:t>
      </w:r>
      <w:proofErr w:type="spellStart"/>
      <w:r w:rsidRPr="00175576">
        <w:rPr>
          <w:rFonts w:asciiTheme="minorHAnsi" w:hAnsiTheme="minorHAnsi" w:cstheme="minorHAnsi"/>
          <w:b/>
          <w:shd w:val="clear" w:color="auto" w:fill="FFFFFF"/>
        </w:rPr>
        <w:t>Residence</w:t>
      </w:r>
      <w:proofErr w:type="spellEnd"/>
      <w:r w:rsidRPr="00175576">
        <w:rPr>
          <w:rFonts w:asciiTheme="minorHAnsi" w:hAnsiTheme="minorHAnsi" w:cstheme="minorHAnsi"/>
          <w:b/>
          <w:shd w:val="clear" w:color="auto" w:fill="FFFFFF"/>
        </w:rPr>
        <w:t xml:space="preserve"> Zabłocie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 </w:t>
      </w:r>
      <w:r w:rsidRPr="00361010">
        <w:rPr>
          <w:rFonts w:asciiTheme="minorHAnsi" w:hAnsiTheme="minorHAnsi" w:cstheme="minorHAnsi"/>
          <w:b/>
          <w:shd w:val="clear" w:color="auto" w:fill="FFFFFF"/>
        </w:rPr>
        <w:t xml:space="preserve">I </w:t>
      </w:r>
      <w:proofErr w:type="spellStart"/>
      <w:r w:rsidRPr="00361010">
        <w:rPr>
          <w:rFonts w:asciiTheme="minorHAnsi" w:hAnsiTheme="minorHAnsi" w:cstheme="minorHAnsi"/>
          <w:b/>
          <w:shd w:val="clear" w:color="auto" w:fill="FFFFFF"/>
        </w:rPr>
        <w:t>i</w:t>
      </w:r>
      <w:proofErr w:type="spellEnd"/>
      <w:r w:rsidRPr="00361010">
        <w:rPr>
          <w:rFonts w:asciiTheme="minorHAnsi" w:hAnsiTheme="minorHAnsi" w:cstheme="minorHAnsi"/>
          <w:b/>
          <w:shd w:val="clear" w:color="auto" w:fill="FFFFFF"/>
        </w:rPr>
        <w:t xml:space="preserve"> II</w:t>
      </w:r>
      <w:r>
        <w:rPr>
          <w:rFonts w:asciiTheme="minorHAnsi" w:hAnsiTheme="minorHAnsi" w:cstheme="minorHAnsi"/>
          <w:shd w:val="clear" w:color="auto" w:fill="FFFFFF"/>
        </w:rPr>
        <w:t>. W ofercie są również mieszkania w inwestycji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047CE7">
        <w:rPr>
          <w:rFonts w:ascii="Calibri" w:hAnsi="Calibri" w:cs="Calibri"/>
          <w:b/>
          <w:shd w:val="clear" w:color="auto" w:fill="FFFFFF"/>
        </w:rPr>
        <w:t>Aleja Pokoju 83</w:t>
      </w:r>
      <w:r w:rsidR="00D729E3">
        <w:rPr>
          <w:rFonts w:ascii="Calibri" w:hAnsi="Calibri" w:cs="Calibri"/>
          <w:b/>
          <w:shd w:val="clear" w:color="auto" w:fill="FFFFFF"/>
        </w:rPr>
        <w:t xml:space="preserve">. </w:t>
      </w:r>
    </w:p>
    <w:p w14:paraId="1CC428BF" w14:textId="3FE6EEA5" w:rsidR="00E10965" w:rsidRDefault="00E10965" w:rsidP="00E10965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561D27">
        <w:rPr>
          <w:rFonts w:ascii="Calibri" w:hAnsi="Calibri" w:cs="Calibri"/>
          <w:color w:val="000000"/>
        </w:rPr>
        <w:t xml:space="preserve">Planowany termin oddania do użytkowania </w:t>
      </w:r>
      <w:r w:rsidR="0014034C">
        <w:rPr>
          <w:rFonts w:ascii="Calibri" w:hAnsi="Calibri" w:cs="Calibri"/>
          <w:color w:val="000000"/>
        </w:rPr>
        <w:t>drugiego etapu inwestycji</w:t>
      </w:r>
      <w:r w:rsidRPr="00561D27">
        <w:rPr>
          <w:rFonts w:ascii="Calibri" w:hAnsi="Calibri" w:cs="Calibri"/>
          <w:color w:val="000000"/>
        </w:rPr>
        <w:t xml:space="preserve"> </w:t>
      </w:r>
      <w:r w:rsidRPr="00457641">
        <w:rPr>
          <w:rFonts w:ascii="Calibri" w:hAnsi="Calibri" w:cs="Calibri"/>
        </w:rPr>
        <w:t xml:space="preserve">ATAL </w:t>
      </w:r>
      <w:r w:rsidRPr="00011380">
        <w:rPr>
          <w:rFonts w:asciiTheme="minorHAnsi" w:hAnsiTheme="minorHAnsi" w:cstheme="minorHAnsi"/>
          <w:color w:val="000000"/>
        </w:rPr>
        <w:t>Kliny Zacisze</w:t>
      </w:r>
      <w:r>
        <w:rPr>
          <w:rFonts w:ascii="Calibri" w:hAnsi="Calibri" w:cs="Calibri"/>
          <w:color w:val="000000"/>
        </w:rPr>
        <w:t xml:space="preserve"> </w:t>
      </w:r>
      <w:r w:rsidRPr="00DC5670">
        <w:rPr>
          <w:rFonts w:ascii="Calibri" w:hAnsi="Calibri" w:cs="Calibri"/>
          <w:color w:val="000000"/>
        </w:rPr>
        <w:t xml:space="preserve">to </w:t>
      </w:r>
      <w:r w:rsidRPr="00270176">
        <w:rPr>
          <w:rFonts w:ascii="Calibri" w:hAnsi="Calibri" w:cs="Calibri"/>
          <w:b/>
          <w:color w:val="000000"/>
        </w:rPr>
        <w:t>I</w:t>
      </w:r>
      <w:r w:rsidR="0014034C">
        <w:rPr>
          <w:rFonts w:ascii="Calibri" w:hAnsi="Calibri" w:cs="Calibri"/>
          <w:b/>
          <w:color w:val="000000"/>
        </w:rPr>
        <w:t xml:space="preserve">I </w:t>
      </w:r>
      <w:r w:rsidRPr="00270176">
        <w:rPr>
          <w:rFonts w:ascii="Calibri" w:hAnsi="Calibri" w:cs="Calibri"/>
          <w:b/>
          <w:color w:val="000000"/>
        </w:rPr>
        <w:t>kwartał 20</w:t>
      </w:r>
      <w:r w:rsidR="0014034C">
        <w:rPr>
          <w:rFonts w:ascii="Calibri" w:hAnsi="Calibri" w:cs="Calibri"/>
          <w:b/>
          <w:color w:val="000000"/>
        </w:rPr>
        <w:t>20</w:t>
      </w:r>
      <w:r w:rsidRPr="00270176">
        <w:rPr>
          <w:rFonts w:ascii="Calibri" w:hAnsi="Calibri" w:cs="Calibri"/>
          <w:b/>
          <w:color w:val="000000"/>
        </w:rPr>
        <w:t xml:space="preserve"> roku</w:t>
      </w:r>
      <w:r w:rsidRPr="00DC5670">
        <w:rPr>
          <w:rFonts w:ascii="Calibri" w:hAnsi="Calibri" w:cs="Calibri"/>
          <w:color w:val="000000"/>
        </w:rPr>
        <w:t>.</w:t>
      </w:r>
      <w:r w:rsidRPr="00561D27">
        <w:rPr>
          <w:rFonts w:ascii="Calibri" w:hAnsi="Calibri" w:cs="Calibri"/>
          <w:color w:val="000000"/>
        </w:rPr>
        <w:t xml:space="preserve"> Za projekt odpowiedzialne jest biuro proje</w:t>
      </w:r>
      <w:r w:rsidRPr="00561D27">
        <w:rPr>
          <w:rFonts w:ascii="Calibri" w:hAnsi="Calibri" w:cs="Calibri"/>
          <w:color w:val="000000"/>
          <w:shd w:val="clear" w:color="auto" w:fill="FFFFFF"/>
        </w:rPr>
        <w:t xml:space="preserve">ktowe </w:t>
      </w:r>
      <w:r w:rsidR="00B05AF6">
        <w:rPr>
          <w:rFonts w:ascii="Calibri" w:hAnsi="Calibri" w:cs="Calibri"/>
          <w:b/>
          <w:color w:val="000000"/>
          <w:shd w:val="clear" w:color="auto" w:fill="FFFFFF"/>
        </w:rPr>
        <w:t>Ar-</w:t>
      </w:r>
      <w:r w:rsidRPr="00293546">
        <w:rPr>
          <w:rFonts w:ascii="Calibri" w:hAnsi="Calibri" w:cs="Calibri"/>
          <w:b/>
          <w:color w:val="000000"/>
          <w:shd w:val="clear" w:color="auto" w:fill="FFFFFF"/>
        </w:rPr>
        <w:t>De Studio Adam Kozik</w:t>
      </w:r>
      <w:r w:rsidRPr="00561D27">
        <w:rPr>
          <w:rFonts w:ascii="Calibri" w:hAnsi="Calibri" w:cs="Calibri"/>
          <w:color w:val="000000"/>
          <w:shd w:val="clear" w:color="auto" w:fill="FFFFFF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2C5BF144" w14:textId="77777777" w:rsidR="00E10965" w:rsidRDefault="00E10965" w:rsidP="00E10965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informacji: </w:t>
      </w:r>
      <w:hyperlink r:id="rId7" w:history="1">
        <w:r w:rsidRPr="005A1B46">
          <w:rPr>
            <w:rStyle w:val="Hipercze"/>
            <w:rFonts w:ascii="Calibri" w:hAnsi="Calibri" w:cs="Calibri"/>
          </w:rPr>
          <w:t>www.atalkliny.pl</w:t>
        </w:r>
      </w:hyperlink>
    </w:p>
    <w:p w14:paraId="5E439B49" w14:textId="77777777" w:rsidR="00E10965" w:rsidRDefault="00E10965" w:rsidP="00E10965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62A93AB3" w14:textId="77777777" w:rsidR="00E10965" w:rsidRDefault="00E10965" w:rsidP="00E10965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>) to firma deweloperska specjalizująca się w budownictwie ko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113DD68C" w14:textId="77777777" w:rsidR="008E57E0" w:rsidRPr="00725CF1" w:rsidRDefault="008E57E0" w:rsidP="008E57E0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Dodatkowych informacji udzielają:</w:t>
      </w:r>
    </w:p>
    <w:p w14:paraId="0C5C7375" w14:textId="77777777" w:rsidR="008E57E0" w:rsidRPr="00725CF1" w:rsidRDefault="008E57E0" w:rsidP="008E57E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725CF1"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E-mail:</w:t>
      </w: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hyperlink r:id="rId9" w:history="1">
        <w:r w:rsidRPr="00725CF1">
          <w:rPr>
            <w:rStyle w:val="Hipercz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pr@atal.pl</w:t>
        </w:r>
      </w:hyperlink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51C604A1" w14:textId="77777777" w:rsidR="008E57E0" w:rsidRPr="00725CF1" w:rsidRDefault="008E57E0" w:rsidP="008E57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Łukasz Borkowski</w:t>
      </w:r>
    </w:p>
    <w:p w14:paraId="34AC6603" w14:textId="77777777" w:rsidR="008E57E0" w:rsidRPr="00725CF1" w:rsidRDefault="008E57E0" w:rsidP="008E57E0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sz w:val="22"/>
          <w:szCs w:val="22"/>
          <w:shd w:val="clear" w:color="auto" w:fill="FFFFFF"/>
        </w:rPr>
        <w:t>Starszy Specjalista ds. PR</w:t>
      </w:r>
    </w:p>
    <w:p w14:paraId="54D24C8B" w14:textId="77777777" w:rsidR="008E57E0" w:rsidRPr="00725CF1" w:rsidRDefault="008E57E0" w:rsidP="008E57E0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Tel. (+48) 519 871 423</w:t>
      </w:r>
    </w:p>
    <w:p w14:paraId="22CF46F7" w14:textId="77777777" w:rsidR="008E57E0" w:rsidRPr="00725CF1" w:rsidRDefault="008E57E0" w:rsidP="008E57E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Agnieszka Fabich</w:t>
      </w:r>
    </w:p>
    <w:p w14:paraId="04E23CBD" w14:textId="77777777" w:rsidR="008E57E0" w:rsidRPr="00725CF1" w:rsidRDefault="008E57E0" w:rsidP="008E57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sz w:val="22"/>
          <w:szCs w:val="22"/>
          <w:shd w:val="clear" w:color="auto" w:fill="FFFFFF"/>
        </w:rPr>
        <w:t>Młodszy Specjalista ds. PR</w:t>
      </w:r>
    </w:p>
    <w:p w14:paraId="7640CB50" w14:textId="77777777" w:rsidR="008E57E0" w:rsidRPr="00DD6F3E" w:rsidRDefault="008E57E0" w:rsidP="008E57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 </w:t>
      </w: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319</w:t>
      </w:r>
    </w:p>
    <w:p w14:paraId="2EC4C628" w14:textId="77777777" w:rsidR="008D2CC3" w:rsidRPr="00ED1FEC" w:rsidRDefault="008D2CC3" w:rsidP="00ED1FEC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</w:p>
    <w:sectPr w:rsidR="008D2CC3" w:rsidRPr="00ED1F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C3A42" w14:textId="77777777" w:rsidR="009C143F" w:rsidRDefault="009C143F">
      <w:r>
        <w:separator/>
      </w:r>
    </w:p>
  </w:endnote>
  <w:endnote w:type="continuationSeparator" w:id="0">
    <w:p w14:paraId="031B4D2D" w14:textId="77777777" w:rsidR="009C143F" w:rsidRDefault="009C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D5C5" w14:textId="77777777" w:rsidR="00510E09" w:rsidRDefault="009C1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739821DA" w14:textId="77777777">
      <w:tc>
        <w:tcPr>
          <w:tcW w:w="11276" w:type="dxa"/>
          <w:shd w:val="clear" w:color="auto" w:fill="auto"/>
        </w:tcPr>
        <w:p w14:paraId="407214E3" w14:textId="77777777" w:rsidR="00510E09" w:rsidRDefault="00DC1BA3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9DED119" wp14:editId="5408A491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579CC9" w14:textId="77777777" w:rsidR="00510E09" w:rsidRDefault="009C14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92D86" w14:textId="77777777" w:rsidR="00510E09" w:rsidRDefault="009C1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9DCF5" w14:textId="77777777" w:rsidR="009C143F" w:rsidRDefault="009C143F">
      <w:r>
        <w:separator/>
      </w:r>
    </w:p>
  </w:footnote>
  <w:footnote w:type="continuationSeparator" w:id="0">
    <w:p w14:paraId="3E36C101" w14:textId="77777777" w:rsidR="009C143F" w:rsidRDefault="009C1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3251C07D" w14:textId="77777777">
      <w:tc>
        <w:tcPr>
          <w:tcW w:w="11113" w:type="dxa"/>
          <w:shd w:val="clear" w:color="auto" w:fill="auto"/>
        </w:tcPr>
        <w:p w14:paraId="6D3556D9" w14:textId="77777777" w:rsidR="00510E09" w:rsidRDefault="00DC1BA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7DC736E" wp14:editId="3F451FB9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52466B" w14:textId="77777777" w:rsidR="00510E09" w:rsidRDefault="009C14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2F5E8" w14:textId="77777777" w:rsidR="00510E09" w:rsidRDefault="009C14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65"/>
    <w:rsid w:val="000025F7"/>
    <w:rsid w:val="00027265"/>
    <w:rsid w:val="00032795"/>
    <w:rsid w:val="000C716C"/>
    <w:rsid w:val="000E1E47"/>
    <w:rsid w:val="00101CCA"/>
    <w:rsid w:val="0014034C"/>
    <w:rsid w:val="0019120F"/>
    <w:rsid w:val="001C199C"/>
    <w:rsid w:val="001D27F4"/>
    <w:rsid w:val="001E2091"/>
    <w:rsid w:val="002271C6"/>
    <w:rsid w:val="00240AFD"/>
    <w:rsid w:val="00293D22"/>
    <w:rsid w:val="002D6156"/>
    <w:rsid w:val="00311AF9"/>
    <w:rsid w:val="00320D49"/>
    <w:rsid w:val="003345A1"/>
    <w:rsid w:val="00351523"/>
    <w:rsid w:val="00362E9F"/>
    <w:rsid w:val="00370936"/>
    <w:rsid w:val="00431DB3"/>
    <w:rsid w:val="004A4A78"/>
    <w:rsid w:val="004B7F41"/>
    <w:rsid w:val="004E303B"/>
    <w:rsid w:val="00515EC6"/>
    <w:rsid w:val="00522F82"/>
    <w:rsid w:val="00577A8A"/>
    <w:rsid w:val="00581825"/>
    <w:rsid w:val="005B50D2"/>
    <w:rsid w:val="005C2A73"/>
    <w:rsid w:val="006234F2"/>
    <w:rsid w:val="006D5C52"/>
    <w:rsid w:val="0074107F"/>
    <w:rsid w:val="007556A6"/>
    <w:rsid w:val="00765CBE"/>
    <w:rsid w:val="0076769C"/>
    <w:rsid w:val="00774729"/>
    <w:rsid w:val="007D2D16"/>
    <w:rsid w:val="007F55F1"/>
    <w:rsid w:val="00840AD2"/>
    <w:rsid w:val="008706DF"/>
    <w:rsid w:val="00874663"/>
    <w:rsid w:val="008D2CC3"/>
    <w:rsid w:val="008E57E0"/>
    <w:rsid w:val="009122CE"/>
    <w:rsid w:val="0095770A"/>
    <w:rsid w:val="009C143F"/>
    <w:rsid w:val="009C42B2"/>
    <w:rsid w:val="009C540E"/>
    <w:rsid w:val="009C5CD0"/>
    <w:rsid w:val="009C6ECB"/>
    <w:rsid w:val="009D031A"/>
    <w:rsid w:val="009D3952"/>
    <w:rsid w:val="009E063A"/>
    <w:rsid w:val="009E0AC6"/>
    <w:rsid w:val="00A412EE"/>
    <w:rsid w:val="00AA2FBD"/>
    <w:rsid w:val="00AB7407"/>
    <w:rsid w:val="00AD2E40"/>
    <w:rsid w:val="00AE113B"/>
    <w:rsid w:val="00B05AF6"/>
    <w:rsid w:val="00B10C9B"/>
    <w:rsid w:val="00B56DE2"/>
    <w:rsid w:val="00BB0718"/>
    <w:rsid w:val="00C27047"/>
    <w:rsid w:val="00C93649"/>
    <w:rsid w:val="00CF3FB8"/>
    <w:rsid w:val="00D53495"/>
    <w:rsid w:val="00D66B4F"/>
    <w:rsid w:val="00D729E3"/>
    <w:rsid w:val="00D955A6"/>
    <w:rsid w:val="00DC1BA3"/>
    <w:rsid w:val="00DD4D51"/>
    <w:rsid w:val="00E020F7"/>
    <w:rsid w:val="00E10965"/>
    <w:rsid w:val="00E31E69"/>
    <w:rsid w:val="00E50279"/>
    <w:rsid w:val="00EC6720"/>
    <w:rsid w:val="00ED1702"/>
    <w:rsid w:val="00ED1FEC"/>
    <w:rsid w:val="00F22E56"/>
    <w:rsid w:val="00F300EC"/>
    <w:rsid w:val="00F56152"/>
    <w:rsid w:val="00F86A03"/>
    <w:rsid w:val="00F9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1C74"/>
  <w15:chartTrackingRefBased/>
  <w15:docId w15:val="{2929C2CE-6998-454C-B893-75FF77A3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9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10965"/>
    <w:rPr>
      <w:color w:val="000080"/>
      <w:u w:val="single"/>
    </w:rPr>
  </w:style>
  <w:style w:type="paragraph" w:styleId="Nagwek">
    <w:name w:val="header"/>
    <w:basedOn w:val="Normalny"/>
    <w:link w:val="NagwekZnak"/>
    <w:rsid w:val="00E10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09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10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9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A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A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AF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A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AF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talkliny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8820-AAE9-447F-94CC-559B11B3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2018-07-19T10:25:00Z</dcterms:created>
  <dcterms:modified xsi:type="dcterms:W3CDTF">2018-07-19T10:30:00Z</dcterms:modified>
</cp:coreProperties>
</file>