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8C" w:rsidRPr="00384E59" w:rsidRDefault="0080058C" w:rsidP="0080058C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384E59">
        <w:rPr>
          <w:rFonts w:asciiTheme="minorHAnsi" w:hAnsiTheme="minorHAnsi" w:cstheme="minorHAnsi"/>
          <w:b/>
        </w:rPr>
        <w:t xml:space="preserve">Warszawa, </w:t>
      </w:r>
      <w:r w:rsidR="0080530E">
        <w:rPr>
          <w:rFonts w:asciiTheme="minorHAnsi" w:hAnsiTheme="minorHAnsi" w:cstheme="minorHAnsi"/>
          <w:b/>
        </w:rPr>
        <w:t>31</w:t>
      </w:r>
      <w:bookmarkStart w:id="0" w:name="_GoBack"/>
      <w:bookmarkEnd w:id="0"/>
      <w:r w:rsidRPr="00384E5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stycznia</w:t>
      </w:r>
      <w:r w:rsidRPr="00384E59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384E59">
        <w:rPr>
          <w:rFonts w:asciiTheme="minorHAnsi" w:hAnsiTheme="minorHAnsi" w:cstheme="minorHAnsi"/>
          <w:b/>
        </w:rPr>
        <w:t xml:space="preserve"> roku</w:t>
      </w:r>
    </w:p>
    <w:p w:rsidR="0080058C" w:rsidRPr="00384E59" w:rsidRDefault="0080058C" w:rsidP="0080058C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84E59">
        <w:rPr>
          <w:rFonts w:asciiTheme="minorHAnsi" w:hAnsiTheme="minorHAnsi" w:cstheme="minorHAnsi"/>
          <w:b/>
          <w:sz w:val="40"/>
          <w:szCs w:val="40"/>
        </w:rPr>
        <w:t xml:space="preserve">ATAL wprowadził do sprzedaży </w:t>
      </w:r>
      <w:r>
        <w:rPr>
          <w:rFonts w:asciiTheme="minorHAnsi" w:hAnsiTheme="minorHAnsi" w:cstheme="minorHAnsi"/>
          <w:b/>
          <w:sz w:val="40"/>
          <w:szCs w:val="40"/>
        </w:rPr>
        <w:t>szósty</w:t>
      </w:r>
      <w:r w:rsidRPr="00384E59">
        <w:rPr>
          <w:rFonts w:asciiTheme="minorHAnsi" w:hAnsiTheme="minorHAnsi" w:cstheme="minorHAnsi"/>
          <w:b/>
          <w:sz w:val="40"/>
          <w:szCs w:val="40"/>
        </w:rPr>
        <w:t xml:space="preserve"> etap </w:t>
      </w:r>
      <w:r w:rsidR="00F6104C">
        <w:rPr>
          <w:rFonts w:asciiTheme="minorHAnsi" w:hAnsiTheme="minorHAnsi" w:cstheme="minorHAnsi"/>
          <w:b/>
          <w:sz w:val="40"/>
          <w:szCs w:val="40"/>
        </w:rPr>
        <w:t xml:space="preserve">projektu </w:t>
      </w:r>
      <w:r>
        <w:rPr>
          <w:rFonts w:asciiTheme="minorHAnsi" w:hAnsiTheme="minorHAnsi" w:cstheme="minorHAnsi"/>
          <w:b/>
          <w:sz w:val="40"/>
          <w:szCs w:val="40"/>
        </w:rPr>
        <w:t xml:space="preserve">Bronowice </w:t>
      </w:r>
      <w:proofErr w:type="spellStart"/>
      <w:r>
        <w:rPr>
          <w:rFonts w:asciiTheme="minorHAnsi" w:hAnsiTheme="minorHAnsi" w:cstheme="minorHAnsi"/>
          <w:b/>
          <w:sz w:val="40"/>
          <w:szCs w:val="40"/>
        </w:rPr>
        <w:t>Residence</w:t>
      </w:r>
      <w:proofErr w:type="spellEnd"/>
    </w:p>
    <w:p w:rsidR="000F7FBA" w:rsidRPr="00FC7702" w:rsidRDefault="0080058C" w:rsidP="000F7FBA">
      <w:pPr>
        <w:spacing w:before="240" w:after="120" w:line="276" w:lineRule="auto"/>
        <w:jc w:val="both"/>
        <w:rPr>
          <w:rFonts w:ascii="Calibri" w:hAnsi="Calibri" w:cs="Calibri"/>
          <w:b/>
        </w:rPr>
      </w:pPr>
      <w:r w:rsidRPr="00384E59">
        <w:rPr>
          <w:rFonts w:asciiTheme="minorHAnsi" w:hAnsiTheme="minorHAnsi" w:cstheme="minorHAnsi"/>
          <w:b/>
          <w:shd w:val="clear" w:color="auto" w:fill="FFFFFF"/>
        </w:rPr>
        <w:t>ATAL, ogólnopolski deweloper,</w:t>
      </w:r>
      <w:r w:rsidR="000F7FBA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F7FBA">
        <w:rPr>
          <w:rFonts w:ascii="Calibri" w:hAnsi="Calibri" w:cs="Calibri"/>
          <w:b/>
        </w:rPr>
        <w:t>wprowadził do sprzedaży 4</w:t>
      </w:r>
      <w:r w:rsidR="0080619F">
        <w:rPr>
          <w:rFonts w:ascii="Calibri" w:hAnsi="Calibri" w:cs="Calibri"/>
          <w:b/>
        </w:rPr>
        <w:t>2</w:t>
      </w:r>
      <w:r w:rsidR="000F7FBA">
        <w:rPr>
          <w:rFonts w:ascii="Calibri" w:hAnsi="Calibri" w:cs="Calibri"/>
          <w:b/>
        </w:rPr>
        <w:t xml:space="preserve"> mieszka</w:t>
      </w:r>
      <w:r w:rsidR="0080619F">
        <w:rPr>
          <w:rFonts w:ascii="Calibri" w:hAnsi="Calibri" w:cs="Calibri"/>
          <w:b/>
        </w:rPr>
        <w:t>nia</w:t>
      </w:r>
      <w:r w:rsidR="000F7FBA">
        <w:rPr>
          <w:rFonts w:ascii="Calibri" w:hAnsi="Calibri" w:cs="Calibri"/>
          <w:b/>
        </w:rPr>
        <w:t xml:space="preserve"> w szóstym etapie krakowskiej inwestycji Bronowice </w:t>
      </w:r>
      <w:proofErr w:type="spellStart"/>
      <w:r w:rsidR="000F7FBA">
        <w:rPr>
          <w:rFonts w:ascii="Calibri" w:hAnsi="Calibri" w:cs="Calibri"/>
          <w:b/>
        </w:rPr>
        <w:t>Residence</w:t>
      </w:r>
      <w:proofErr w:type="spellEnd"/>
      <w:r w:rsidR="000F7FBA">
        <w:rPr>
          <w:rFonts w:ascii="Calibri" w:hAnsi="Calibri" w:cs="Calibri"/>
          <w:b/>
        </w:rPr>
        <w:t xml:space="preserve">. </w:t>
      </w:r>
      <w:r w:rsidR="00FC7702">
        <w:rPr>
          <w:rFonts w:ascii="Calibri" w:hAnsi="Calibri" w:cs="Calibri"/>
          <w:b/>
        </w:rPr>
        <w:t xml:space="preserve">W ofercie są </w:t>
      </w:r>
      <w:r w:rsidR="0080619F">
        <w:rPr>
          <w:rFonts w:ascii="Calibri" w:hAnsi="Calibri" w:cs="Calibri"/>
          <w:b/>
        </w:rPr>
        <w:t>lokale</w:t>
      </w:r>
      <w:r w:rsidR="00FC7702">
        <w:rPr>
          <w:rFonts w:ascii="Calibri" w:hAnsi="Calibri" w:cs="Calibri"/>
          <w:b/>
        </w:rPr>
        <w:t xml:space="preserve"> o powierzchniach od 4</w:t>
      </w:r>
      <w:r w:rsidR="0080619F">
        <w:rPr>
          <w:rFonts w:ascii="Calibri" w:hAnsi="Calibri" w:cs="Calibri"/>
          <w:b/>
        </w:rPr>
        <w:t>7</w:t>
      </w:r>
      <w:r w:rsidR="00FC7702">
        <w:rPr>
          <w:rFonts w:ascii="Calibri" w:hAnsi="Calibri" w:cs="Calibri"/>
          <w:b/>
        </w:rPr>
        <w:t xml:space="preserve"> do 115 mkw. </w:t>
      </w:r>
      <w:r w:rsidR="0080619F">
        <w:rPr>
          <w:rFonts w:ascii="Calibri" w:hAnsi="Calibri" w:cs="Calibri"/>
          <w:b/>
        </w:rPr>
        <w:t>oraz</w:t>
      </w:r>
      <w:r w:rsidR="00FC7702">
        <w:rPr>
          <w:rFonts w:ascii="Calibri" w:hAnsi="Calibri" w:cs="Calibri"/>
          <w:b/>
        </w:rPr>
        <w:t xml:space="preserve"> układach od </w:t>
      </w:r>
      <w:r w:rsidR="0080619F">
        <w:rPr>
          <w:rFonts w:ascii="Calibri" w:hAnsi="Calibri" w:cs="Calibri"/>
          <w:b/>
        </w:rPr>
        <w:t>2</w:t>
      </w:r>
      <w:r w:rsidR="00FC7702">
        <w:rPr>
          <w:rFonts w:ascii="Calibri" w:hAnsi="Calibri" w:cs="Calibri"/>
          <w:b/>
        </w:rPr>
        <w:t xml:space="preserve"> do 4 pokoi. Bronowice </w:t>
      </w:r>
      <w:proofErr w:type="spellStart"/>
      <w:r w:rsidR="00FC7702">
        <w:rPr>
          <w:rFonts w:ascii="Calibri" w:hAnsi="Calibri" w:cs="Calibri"/>
          <w:b/>
        </w:rPr>
        <w:t>Residence</w:t>
      </w:r>
      <w:proofErr w:type="spellEnd"/>
      <w:r w:rsidR="00FC7702">
        <w:rPr>
          <w:rFonts w:ascii="Calibri" w:hAnsi="Calibri" w:cs="Calibri"/>
          <w:b/>
        </w:rPr>
        <w:t xml:space="preserve"> to kameralne osiedle o charakterze willowym, które powstaje przy ul. Chełmońskiego. Atutem lokalizacji jest wygodna komunikacja z centrum miasta. </w:t>
      </w:r>
      <w:r w:rsidR="000F7FBA">
        <w:rPr>
          <w:rFonts w:ascii="Calibri" w:hAnsi="Calibri" w:cs="Calibri"/>
          <w:b/>
        </w:rPr>
        <w:t xml:space="preserve">Cena za mkw. zaczyna się od 6 </w:t>
      </w:r>
      <w:r w:rsidR="00C63DD4">
        <w:rPr>
          <w:rFonts w:ascii="Calibri" w:hAnsi="Calibri" w:cs="Calibri"/>
          <w:b/>
        </w:rPr>
        <w:t>9</w:t>
      </w:r>
      <w:r w:rsidR="000F7FBA">
        <w:rPr>
          <w:rFonts w:ascii="Calibri" w:hAnsi="Calibri" w:cs="Calibri"/>
          <w:b/>
        </w:rPr>
        <w:t>00 złotych brutto.</w:t>
      </w:r>
    </w:p>
    <w:p w:rsidR="00BA3135" w:rsidRPr="00BA3135" w:rsidRDefault="00F07A05" w:rsidP="00F07A05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szóstym etapie osiedla</w:t>
      </w:r>
      <w:r w:rsidR="007D388D">
        <w:rPr>
          <w:rFonts w:ascii="Calibri" w:hAnsi="Calibri" w:cs="Calibri"/>
        </w:rPr>
        <w:t xml:space="preserve"> Bronowice </w:t>
      </w:r>
      <w:proofErr w:type="spellStart"/>
      <w:r w:rsidR="007D388D">
        <w:rPr>
          <w:rFonts w:ascii="Calibri" w:hAnsi="Calibri" w:cs="Calibri"/>
        </w:rPr>
        <w:t>Residence</w:t>
      </w:r>
      <w:proofErr w:type="spellEnd"/>
      <w:r>
        <w:rPr>
          <w:rFonts w:ascii="Calibri" w:hAnsi="Calibri" w:cs="Calibri"/>
        </w:rPr>
        <w:t xml:space="preserve"> znajdują się mieszkania </w:t>
      </w:r>
      <w:r>
        <w:rPr>
          <w:rFonts w:ascii="Calibri" w:hAnsi="Calibri" w:cs="Calibri"/>
          <w:b/>
          <w:bCs/>
        </w:rPr>
        <w:t>od 4</w:t>
      </w:r>
      <w:r w:rsidR="001E454D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 xml:space="preserve"> do 115 mkw.</w:t>
      </w:r>
      <w:r>
        <w:rPr>
          <w:rFonts w:ascii="Calibri" w:hAnsi="Calibri" w:cs="Calibri"/>
        </w:rPr>
        <w:t xml:space="preserve"> Klienci mają do wyboru lokale dwu-, trzy- i czteropokojowe</w:t>
      </w:r>
      <w:r w:rsidRPr="00291FC5">
        <w:rPr>
          <w:rFonts w:ascii="Calibri" w:hAnsi="Calibri" w:cs="Calibri"/>
          <w:bCs/>
        </w:rPr>
        <w:t>.</w:t>
      </w:r>
      <w:r w:rsidRPr="00291FC5">
        <w:rPr>
          <w:rFonts w:ascii="Calibri" w:hAnsi="Calibri" w:cs="Calibri"/>
        </w:rPr>
        <w:t xml:space="preserve"> </w:t>
      </w:r>
      <w:r w:rsidRPr="005241AF">
        <w:rPr>
          <w:rFonts w:ascii="Calibri" w:hAnsi="Calibri" w:cs="Calibri"/>
        </w:rPr>
        <w:t>Niezależnie od</w:t>
      </w:r>
      <w:r w:rsidR="0039062B">
        <w:rPr>
          <w:rFonts w:ascii="Calibri" w:hAnsi="Calibri" w:cs="Calibri"/>
        </w:rPr>
        <w:t xml:space="preserve"> u</w:t>
      </w:r>
      <w:r w:rsidRPr="005241AF">
        <w:rPr>
          <w:rFonts w:ascii="Calibri" w:hAnsi="Calibri" w:cs="Calibri"/>
        </w:rPr>
        <w:t>kładu, do każdego z nich przynależeć będzie ogródek – na parterze – lub balkon – na wyższych kondygnacjach.</w:t>
      </w:r>
      <w:r>
        <w:rPr>
          <w:rFonts w:ascii="Calibri" w:hAnsi="Calibri" w:cs="Calibri"/>
        </w:rPr>
        <w:t xml:space="preserve"> W budynku powstanie również </w:t>
      </w:r>
      <w:r w:rsidRPr="00833A44">
        <w:rPr>
          <w:rFonts w:ascii="Calibri" w:hAnsi="Calibri" w:cs="Calibri"/>
          <w:b/>
        </w:rPr>
        <w:t>podziemny garaż z 47 miejscami postojowymi</w:t>
      </w:r>
      <w:r>
        <w:rPr>
          <w:rFonts w:ascii="Calibri" w:hAnsi="Calibri" w:cs="Calibri"/>
        </w:rPr>
        <w:t xml:space="preserve">. Ponadto na </w:t>
      </w:r>
      <w:r w:rsidRPr="00833A44">
        <w:rPr>
          <w:rFonts w:ascii="Calibri" w:hAnsi="Calibri" w:cs="Calibri"/>
          <w:b/>
        </w:rPr>
        <w:t>zewnętrznym parkingu zaplanowano miejsce dla kolejnych 12 samochodów</w:t>
      </w:r>
      <w:r>
        <w:rPr>
          <w:rFonts w:ascii="Calibri" w:hAnsi="Calibri" w:cs="Calibri"/>
        </w:rPr>
        <w:t>.</w:t>
      </w:r>
      <w:r w:rsidR="00BA3135">
        <w:rPr>
          <w:rFonts w:ascii="Calibri" w:hAnsi="Calibri" w:cs="Calibri"/>
        </w:rPr>
        <w:t xml:space="preserve"> </w:t>
      </w:r>
      <w:r w:rsidR="00BA3135" w:rsidRPr="004432A1">
        <w:rPr>
          <w:rFonts w:ascii="Calibri" w:hAnsi="Calibri" w:cs="Calibri"/>
        </w:rPr>
        <w:t xml:space="preserve">Udogodnieniem dla mieszkańców </w:t>
      </w:r>
      <w:r w:rsidR="00BA3135">
        <w:rPr>
          <w:rFonts w:ascii="Calibri" w:hAnsi="Calibri" w:cs="Calibri"/>
        </w:rPr>
        <w:t xml:space="preserve">będzie </w:t>
      </w:r>
      <w:r w:rsidR="00BA3135" w:rsidRPr="004432A1">
        <w:rPr>
          <w:rFonts w:ascii="Calibri" w:hAnsi="Calibri" w:cs="Calibri"/>
        </w:rPr>
        <w:t>także</w:t>
      </w:r>
      <w:r w:rsidR="00BA3135" w:rsidRPr="00833A44">
        <w:rPr>
          <w:rFonts w:ascii="Calibri" w:hAnsi="Calibri" w:cs="Calibri"/>
          <w:b/>
        </w:rPr>
        <w:t xml:space="preserve"> 18 komór</w:t>
      </w:r>
      <w:r w:rsidR="00BA3135">
        <w:rPr>
          <w:rFonts w:ascii="Calibri" w:hAnsi="Calibri" w:cs="Calibri"/>
          <w:b/>
        </w:rPr>
        <w:t>ek</w:t>
      </w:r>
      <w:r w:rsidR="00BA3135" w:rsidRPr="00833A44">
        <w:rPr>
          <w:rFonts w:ascii="Calibri" w:hAnsi="Calibri" w:cs="Calibri"/>
          <w:b/>
        </w:rPr>
        <w:t xml:space="preserve"> lokatorski</w:t>
      </w:r>
      <w:r w:rsidR="00BA3135">
        <w:rPr>
          <w:rFonts w:ascii="Calibri" w:hAnsi="Calibri" w:cs="Calibri"/>
          <w:b/>
        </w:rPr>
        <w:t>ch</w:t>
      </w:r>
      <w:r w:rsidR="00BA3135">
        <w:rPr>
          <w:rFonts w:ascii="Calibri" w:hAnsi="Calibri" w:cs="Calibri"/>
        </w:rPr>
        <w:t>.</w:t>
      </w:r>
    </w:p>
    <w:p w:rsidR="00F07A05" w:rsidRDefault="00F07A05" w:rsidP="00F07A05">
      <w:pPr>
        <w:autoSpaceDE w:val="0"/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C12295">
        <w:rPr>
          <w:rFonts w:ascii="Calibri" w:hAnsi="Calibri" w:cs="Calibri"/>
          <w:i/>
          <w:color w:val="000000"/>
        </w:rPr>
        <w:t xml:space="preserve">Bronowice </w:t>
      </w:r>
      <w:proofErr w:type="spellStart"/>
      <w:r w:rsidRPr="00C12295">
        <w:rPr>
          <w:rFonts w:ascii="Calibri" w:hAnsi="Calibri" w:cs="Calibri"/>
          <w:i/>
          <w:color w:val="000000"/>
        </w:rPr>
        <w:t>Residence</w:t>
      </w:r>
      <w:proofErr w:type="spellEnd"/>
      <w:r w:rsidRPr="00C12295">
        <w:rPr>
          <w:rFonts w:ascii="Calibri" w:hAnsi="Calibri" w:cs="Calibri"/>
          <w:i/>
          <w:color w:val="000000"/>
        </w:rPr>
        <w:t xml:space="preserve"> to kameralny projekt, na który składają się budynki z</w:t>
      </w:r>
      <w:r w:rsidR="007410A4">
        <w:rPr>
          <w:rFonts w:ascii="Calibri" w:hAnsi="Calibri" w:cs="Calibri"/>
          <w:i/>
          <w:color w:val="000000"/>
        </w:rPr>
        <w:t xml:space="preserve"> niewielką</w:t>
      </w:r>
      <w:r w:rsidRPr="00C12295">
        <w:rPr>
          <w:rFonts w:ascii="Calibri" w:hAnsi="Calibri" w:cs="Calibri"/>
          <w:i/>
          <w:color w:val="000000"/>
        </w:rPr>
        <w:t xml:space="preserve"> liczbą mieszkań.</w:t>
      </w:r>
      <w:r>
        <w:rPr>
          <w:rFonts w:ascii="Calibri" w:hAnsi="Calibri" w:cs="Calibri"/>
          <w:i/>
          <w:color w:val="000000"/>
        </w:rPr>
        <w:t xml:space="preserve"> </w:t>
      </w:r>
      <w:r w:rsidRPr="00C12295">
        <w:rPr>
          <w:rFonts w:ascii="Calibri" w:hAnsi="Calibri" w:cs="Calibri"/>
          <w:i/>
          <w:color w:val="000000"/>
        </w:rPr>
        <w:t xml:space="preserve">W </w:t>
      </w:r>
      <w:r>
        <w:rPr>
          <w:rFonts w:ascii="Calibri" w:hAnsi="Calibri" w:cs="Calibri"/>
          <w:i/>
          <w:color w:val="000000"/>
        </w:rPr>
        <w:t>stolicy Małopolski takie inwestycje</w:t>
      </w:r>
      <w:r w:rsidRPr="00C12295">
        <w:rPr>
          <w:rFonts w:ascii="Calibri" w:hAnsi="Calibri" w:cs="Calibri"/>
          <w:i/>
          <w:color w:val="000000"/>
        </w:rPr>
        <w:t xml:space="preserve"> są rzadkością</w:t>
      </w:r>
      <w:r>
        <w:rPr>
          <w:rFonts w:ascii="Calibri" w:hAnsi="Calibri" w:cs="Calibri"/>
          <w:i/>
          <w:color w:val="000000"/>
        </w:rPr>
        <w:t>.</w:t>
      </w:r>
      <w:r w:rsidRPr="00C12295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Z</w:t>
      </w:r>
      <w:r w:rsidRPr="00C12295">
        <w:rPr>
          <w:rFonts w:ascii="Calibri" w:hAnsi="Calibri" w:cs="Calibri"/>
          <w:i/>
          <w:color w:val="000000"/>
        </w:rPr>
        <w:t xml:space="preserve">e względu na swój wyjątkowy charakter </w:t>
      </w:r>
      <w:r>
        <w:rPr>
          <w:rFonts w:ascii="Calibri" w:hAnsi="Calibri" w:cs="Calibri"/>
          <w:i/>
          <w:color w:val="000000"/>
        </w:rPr>
        <w:t xml:space="preserve">osiedle </w:t>
      </w:r>
      <w:r w:rsidRPr="00C12295">
        <w:rPr>
          <w:rFonts w:ascii="Calibri" w:hAnsi="Calibri" w:cs="Calibri"/>
          <w:i/>
          <w:color w:val="000000"/>
        </w:rPr>
        <w:t>cieszy się dużą popularnością</w:t>
      </w:r>
      <w:r>
        <w:rPr>
          <w:rFonts w:ascii="Calibri" w:hAnsi="Calibri" w:cs="Calibri"/>
          <w:i/>
          <w:color w:val="000000"/>
        </w:rPr>
        <w:t xml:space="preserve">, a wszystkie </w:t>
      </w:r>
      <w:r w:rsidRPr="00C12295">
        <w:rPr>
          <w:rFonts w:ascii="Calibri" w:hAnsi="Calibri" w:cs="Calibri"/>
          <w:i/>
          <w:color w:val="000000"/>
        </w:rPr>
        <w:t>lokale w poprzednich etapach bardzo szybko znajdowały swoich właścicieli</w:t>
      </w:r>
      <w:r>
        <w:rPr>
          <w:rFonts w:ascii="Calibri" w:hAnsi="Calibri" w:cs="Calibri"/>
          <w:i/>
          <w:color w:val="000000"/>
        </w:rPr>
        <w:t xml:space="preserve">, zaledwie w kilka miesięcy od uruchomienia sprzedaży. Spodziewamy się podobnego zainteresowania szóstym etapem Bronowice </w:t>
      </w:r>
      <w:proofErr w:type="spellStart"/>
      <w:r>
        <w:rPr>
          <w:rFonts w:ascii="Calibri" w:hAnsi="Calibri" w:cs="Calibri"/>
          <w:i/>
          <w:color w:val="000000"/>
        </w:rPr>
        <w:t>Residence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 xml:space="preserve">mówi Zbigniew </w:t>
      </w:r>
      <w:proofErr w:type="spellStart"/>
      <w:r>
        <w:rPr>
          <w:rFonts w:ascii="Calibri" w:hAnsi="Calibri" w:cs="Calibri"/>
          <w:b/>
          <w:bCs/>
          <w:color w:val="000000"/>
        </w:rPr>
        <w:t>Juroszek</w:t>
      </w:r>
      <w:proofErr w:type="spellEnd"/>
      <w:r>
        <w:rPr>
          <w:rFonts w:ascii="Calibri" w:hAnsi="Calibri" w:cs="Calibri"/>
          <w:b/>
          <w:bCs/>
          <w:color w:val="000000"/>
        </w:rPr>
        <w:t>, prezes ATAL.</w:t>
      </w:r>
    </w:p>
    <w:p w:rsidR="00606698" w:rsidRPr="00606698" w:rsidRDefault="00606698" w:rsidP="00F07A05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Sześcioetapowa inwestycja składa się łącznie z 37 budynków wielorodzinnych. Znalazł</w:t>
      </w:r>
      <w:r w:rsidR="00534295"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</w:rPr>
        <w:t xml:space="preserve"> się w nich 782 mieszka</w:t>
      </w:r>
      <w:r w:rsidR="00534295">
        <w:rPr>
          <w:rFonts w:ascii="Calibri" w:hAnsi="Calibri" w:cs="Calibri"/>
          <w:b/>
          <w:bCs/>
        </w:rPr>
        <w:t>nia</w:t>
      </w:r>
      <w:r>
        <w:rPr>
          <w:rFonts w:ascii="Calibri" w:hAnsi="Calibri" w:cs="Calibri"/>
          <w:b/>
          <w:bCs/>
        </w:rPr>
        <w:t xml:space="preserve"> o powierzchniach od 30 do 115 mkw. </w:t>
      </w:r>
      <w:r w:rsidR="00845AF5">
        <w:rPr>
          <w:rFonts w:ascii="Calibri" w:hAnsi="Calibri" w:cs="Calibri"/>
        </w:rPr>
        <w:t xml:space="preserve">Poprzednie etapu </w:t>
      </w:r>
      <w:r>
        <w:rPr>
          <w:rFonts w:ascii="Calibri" w:hAnsi="Calibri" w:cs="Calibri"/>
        </w:rPr>
        <w:t>uzyskał</w:t>
      </w:r>
      <w:r w:rsidR="00845AF5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już pozwolenie na użytkowanie, a wszystkie lokale znalazły właścicieli. Lokatorzy mogą korzystać z</w:t>
      </w:r>
      <w:r>
        <w:rPr>
          <w:rFonts w:ascii="Calibri" w:hAnsi="Calibri" w:cs="Calibri"/>
          <w:b/>
          <w:bCs/>
        </w:rPr>
        <w:t xml:space="preserve"> </w:t>
      </w:r>
      <w:r w:rsidR="00C634FF">
        <w:rPr>
          <w:rFonts w:ascii="Calibri" w:hAnsi="Calibri" w:cs="Calibri"/>
          <w:b/>
          <w:bCs/>
        </w:rPr>
        <w:t xml:space="preserve">4 </w:t>
      </w:r>
      <w:r>
        <w:rPr>
          <w:rFonts w:ascii="Calibri" w:hAnsi="Calibri" w:cs="Calibri"/>
          <w:b/>
          <w:bCs/>
        </w:rPr>
        <w:t>lokali usługowych</w:t>
      </w:r>
      <w:r>
        <w:rPr>
          <w:rFonts w:ascii="Calibri" w:hAnsi="Calibri" w:cs="Calibri"/>
        </w:rPr>
        <w:t xml:space="preserve"> znajdujących się na terenie kompleksu.</w:t>
      </w:r>
    </w:p>
    <w:p w:rsidR="00F07A05" w:rsidRDefault="00F07A05" w:rsidP="00F07A05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E67887">
        <w:rPr>
          <w:rFonts w:ascii="Calibri" w:hAnsi="Calibri" w:cs="Calibri"/>
          <w:b/>
          <w:color w:val="000000"/>
        </w:rPr>
        <w:t xml:space="preserve">Bronowice </w:t>
      </w:r>
      <w:proofErr w:type="spellStart"/>
      <w:r w:rsidRPr="00E67887">
        <w:rPr>
          <w:rFonts w:ascii="Calibri" w:hAnsi="Calibri" w:cs="Calibri"/>
          <w:b/>
          <w:color w:val="000000"/>
        </w:rPr>
        <w:t>Residence</w:t>
      </w:r>
      <w:proofErr w:type="spellEnd"/>
      <w:r>
        <w:rPr>
          <w:rFonts w:ascii="Calibri" w:hAnsi="Calibri" w:cs="Calibri"/>
          <w:b/>
          <w:color w:val="000000"/>
        </w:rPr>
        <w:t xml:space="preserve"> VI</w:t>
      </w:r>
      <w:r w:rsidRPr="00E67887">
        <w:rPr>
          <w:rFonts w:ascii="Calibri" w:hAnsi="Calibri" w:cs="Calibri"/>
          <w:color w:val="000000"/>
        </w:rPr>
        <w:t xml:space="preserve"> zaprojektowano z troską o estetykę i spójność poszczególnych obiektów. </w:t>
      </w:r>
      <w:r>
        <w:rPr>
          <w:rFonts w:ascii="Calibri" w:hAnsi="Calibri" w:cs="Calibri"/>
          <w:color w:val="000000"/>
        </w:rPr>
        <w:t xml:space="preserve">Najnowszy </w:t>
      </w:r>
      <w:r w:rsidRPr="00E67887">
        <w:rPr>
          <w:rFonts w:ascii="Calibri" w:hAnsi="Calibri" w:cs="Calibri"/>
          <w:color w:val="000000"/>
        </w:rPr>
        <w:t>budynek będzie charakteryzował się minimalistyczną architekturą, dzięki czemu wkompo</w:t>
      </w:r>
      <w:r>
        <w:rPr>
          <w:rFonts w:ascii="Calibri" w:hAnsi="Calibri" w:cs="Calibri"/>
          <w:color w:val="000000"/>
        </w:rPr>
        <w:t>nuje się w istniejącą zabudowę.</w:t>
      </w:r>
      <w:r w:rsidRPr="00E67887">
        <w:rPr>
          <w:rFonts w:ascii="Calibri" w:hAnsi="Calibri" w:cs="Calibri"/>
          <w:color w:val="000000"/>
        </w:rPr>
        <w:t xml:space="preserve"> Eleganckie elewacje </w:t>
      </w:r>
      <w:r>
        <w:rPr>
          <w:rFonts w:ascii="Calibri" w:hAnsi="Calibri" w:cs="Calibri"/>
          <w:color w:val="000000"/>
        </w:rPr>
        <w:t>zostaną wykończone</w:t>
      </w:r>
      <w:r w:rsidRPr="00E67887">
        <w:rPr>
          <w:rFonts w:ascii="Calibri" w:hAnsi="Calibri" w:cs="Calibri"/>
          <w:color w:val="000000"/>
        </w:rPr>
        <w:t xml:space="preserve"> </w:t>
      </w:r>
      <w:r w:rsidRPr="00833A44">
        <w:rPr>
          <w:rFonts w:ascii="Calibri" w:hAnsi="Calibri" w:cs="Calibri"/>
          <w:b/>
          <w:color w:val="000000"/>
        </w:rPr>
        <w:t>w neutralnych szarościach i bieli</w:t>
      </w:r>
      <w:r>
        <w:rPr>
          <w:rFonts w:ascii="Calibri" w:hAnsi="Calibri" w:cs="Calibri"/>
          <w:color w:val="000000"/>
        </w:rPr>
        <w:t xml:space="preserve">, a </w:t>
      </w:r>
      <w:r w:rsidRPr="00833A44">
        <w:rPr>
          <w:rFonts w:ascii="Calibri" w:hAnsi="Calibri" w:cs="Calibri"/>
          <w:b/>
          <w:color w:val="000000"/>
        </w:rPr>
        <w:t>szklane balustrady balkonowe</w:t>
      </w:r>
      <w:r>
        <w:rPr>
          <w:rFonts w:ascii="Calibri" w:hAnsi="Calibri" w:cs="Calibri"/>
          <w:color w:val="000000"/>
        </w:rPr>
        <w:t xml:space="preserve"> dodadzą zabudowie lekkości</w:t>
      </w:r>
      <w:r w:rsidRPr="00D91F48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845AF5" w:rsidRPr="00845AF5" w:rsidRDefault="00F07A05" w:rsidP="00F07A05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Osiedle </w:t>
      </w:r>
      <w:r w:rsidRPr="00D91F48">
        <w:rPr>
          <w:rFonts w:ascii="Calibri" w:hAnsi="Calibri" w:cs="Calibri"/>
          <w:color w:val="000000"/>
        </w:rPr>
        <w:t xml:space="preserve">Bronowice </w:t>
      </w:r>
      <w:proofErr w:type="spellStart"/>
      <w:r w:rsidRPr="00D91F48">
        <w:rPr>
          <w:rFonts w:ascii="Calibri" w:hAnsi="Calibri" w:cs="Calibri"/>
          <w:color w:val="000000"/>
        </w:rPr>
        <w:t>Residence</w:t>
      </w:r>
      <w:proofErr w:type="spellEnd"/>
      <w:r w:rsidRPr="00D91F48">
        <w:rPr>
          <w:rFonts w:ascii="Calibri" w:hAnsi="Calibri" w:cs="Calibri"/>
          <w:color w:val="000000"/>
        </w:rPr>
        <w:t xml:space="preserve"> to</w:t>
      </w:r>
      <w:r>
        <w:rPr>
          <w:rFonts w:ascii="Calibri" w:hAnsi="Calibri" w:cs="Calibri"/>
          <w:color w:val="000000"/>
        </w:rPr>
        <w:t xml:space="preserve"> – </w:t>
      </w:r>
      <w:r w:rsidR="00767881">
        <w:rPr>
          <w:rFonts w:ascii="Calibri" w:hAnsi="Calibri" w:cs="Calibri"/>
          <w:color w:val="000000"/>
        </w:rPr>
        <w:t>realizowany</w:t>
      </w:r>
      <w:r>
        <w:rPr>
          <w:rFonts w:ascii="Calibri" w:hAnsi="Calibri" w:cs="Calibri"/>
          <w:color w:val="000000"/>
        </w:rPr>
        <w:t xml:space="preserve"> w wielu etapach –</w:t>
      </w:r>
      <w:r w:rsidRPr="00D91F48">
        <w:rPr>
          <w:rFonts w:ascii="Calibri" w:hAnsi="Calibri" w:cs="Calibri"/>
          <w:color w:val="000000"/>
        </w:rPr>
        <w:t xml:space="preserve"> kompleks willowy, który znajduje się w dzielnicy </w:t>
      </w:r>
      <w:proofErr w:type="spellStart"/>
      <w:r w:rsidRPr="00D91F48">
        <w:rPr>
          <w:rFonts w:ascii="Calibri" w:hAnsi="Calibri" w:cs="Calibri"/>
          <w:color w:val="000000"/>
        </w:rPr>
        <w:t>Krowo</w:t>
      </w:r>
      <w:r>
        <w:rPr>
          <w:rFonts w:ascii="Calibri" w:hAnsi="Calibri" w:cs="Calibri"/>
          <w:color w:val="000000"/>
        </w:rPr>
        <w:t>drza</w:t>
      </w:r>
      <w:proofErr w:type="spellEnd"/>
      <w:r>
        <w:rPr>
          <w:rFonts w:ascii="Calibri" w:hAnsi="Calibri" w:cs="Calibri"/>
          <w:color w:val="000000"/>
        </w:rPr>
        <w:t xml:space="preserve">, przy ulicy Chełmońskiego. </w:t>
      </w:r>
      <w:r w:rsidRPr="00D91F48">
        <w:rPr>
          <w:rFonts w:ascii="Calibri" w:hAnsi="Calibri" w:cs="Calibri"/>
          <w:color w:val="000000"/>
        </w:rPr>
        <w:t xml:space="preserve">Nowoczesna </w:t>
      </w:r>
      <w:r>
        <w:rPr>
          <w:rFonts w:ascii="Calibri" w:hAnsi="Calibri" w:cs="Calibri"/>
          <w:color w:val="000000"/>
        </w:rPr>
        <w:t xml:space="preserve">i niska </w:t>
      </w:r>
      <w:r w:rsidRPr="00D91F48">
        <w:rPr>
          <w:rFonts w:ascii="Calibri" w:hAnsi="Calibri" w:cs="Calibri"/>
          <w:color w:val="000000"/>
        </w:rPr>
        <w:t xml:space="preserve">zabudowa wpisała się już w krajobraz miasta i stała się rozpoznawalna wśród mieszkańców </w:t>
      </w:r>
      <w:r w:rsidRPr="00D91F48">
        <w:rPr>
          <w:rFonts w:ascii="Calibri" w:hAnsi="Calibri" w:cs="Calibri"/>
          <w:color w:val="000000"/>
        </w:rPr>
        <w:lastRenderedPageBreak/>
        <w:t>Krakowa.</w:t>
      </w:r>
      <w:r w:rsidRPr="00002BDD">
        <w:rPr>
          <w:rFonts w:ascii="Calibri" w:hAnsi="Calibri" w:cs="Calibri"/>
          <w:color w:val="000000"/>
        </w:rPr>
        <w:t> Jednocześnie</w:t>
      </w:r>
      <w:r w:rsidR="00A11AB1">
        <w:rPr>
          <w:rFonts w:ascii="Calibri" w:hAnsi="Calibri" w:cs="Calibri"/>
          <w:color w:val="000000"/>
        </w:rPr>
        <w:t xml:space="preserve"> </w:t>
      </w:r>
      <w:r w:rsidRPr="00002BDD">
        <w:rPr>
          <w:rFonts w:ascii="Calibri" w:hAnsi="Calibri" w:cs="Calibri"/>
          <w:color w:val="000000"/>
        </w:rPr>
        <w:t>oddalenie osiedla od miejsc natężenia ruchu drogowego zapewni</w:t>
      </w:r>
      <w:r>
        <w:rPr>
          <w:rFonts w:ascii="Calibri" w:hAnsi="Calibri" w:cs="Calibri"/>
          <w:color w:val="000000"/>
        </w:rPr>
        <w:t>a</w:t>
      </w:r>
      <w:r w:rsidRPr="00002BDD">
        <w:rPr>
          <w:rFonts w:ascii="Calibri" w:hAnsi="Calibri" w:cs="Calibri"/>
          <w:color w:val="000000"/>
        </w:rPr>
        <w:t xml:space="preserve"> mieszkańcom ciszę i spokój. </w:t>
      </w:r>
      <w:r w:rsidR="00A11AB1">
        <w:rPr>
          <w:rFonts w:ascii="Calibri" w:hAnsi="Calibri" w:cs="Calibri"/>
          <w:color w:val="000000"/>
        </w:rPr>
        <w:t>Wchodzące w skład osiedla d</w:t>
      </w:r>
      <w:r w:rsidRPr="00002BDD">
        <w:rPr>
          <w:rFonts w:ascii="Calibri" w:hAnsi="Calibri" w:cs="Calibri"/>
          <w:color w:val="000000"/>
        </w:rPr>
        <w:t>omy</w:t>
      </w:r>
      <w:r>
        <w:rPr>
          <w:rFonts w:ascii="Calibri" w:hAnsi="Calibri" w:cs="Calibri"/>
          <w:color w:val="000000"/>
        </w:rPr>
        <w:t xml:space="preserve"> i budynki wielorodzinne</w:t>
      </w:r>
      <w:r w:rsidRPr="00002BDD">
        <w:rPr>
          <w:rFonts w:ascii="Calibri" w:hAnsi="Calibri" w:cs="Calibri"/>
          <w:color w:val="000000"/>
        </w:rPr>
        <w:t xml:space="preserve"> charakteryzują się </w:t>
      </w:r>
      <w:r>
        <w:rPr>
          <w:rFonts w:ascii="Calibri" w:hAnsi="Calibri" w:cs="Calibri"/>
          <w:color w:val="000000"/>
        </w:rPr>
        <w:t>funkcjonalną</w:t>
      </w:r>
      <w:r w:rsidRPr="00002BDD">
        <w:rPr>
          <w:rFonts w:ascii="Calibri" w:hAnsi="Calibri" w:cs="Calibri"/>
          <w:color w:val="000000"/>
        </w:rPr>
        <w:t xml:space="preserve"> architekturą.</w:t>
      </w:r>
    </w:p>
    <w:p w:rsidR="00845AF5" w:rsidRDefault="00F07A05" w:rsidP="00F07A05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833A44">
        <w:rPr>
          <w:rFonts w:ascii="Calibri" w:hAnsi="Calibri" w:cs="Calibri"/>
          <w:color w:val="000000"/>
        </w:rPr>
        <w:t xml:space="preserve">Położenie osiedla gwarantuje </w:t>
      </w:r>
      <w:r w:rsidRPr="00833A44">
        <w:rPr>
          <w:rFonts w:ascii="Calibri" w:hAnsi="Calibri" w:cs="Calibri"/>
          <w:b/>
          <w:color w:val="000000"/>
        </w:rPr>
        <w:t>dogodny dojazd do centrum miasta oraz poza Kraków</w:t>
      </w:r>
      <w:r w:rsidRPr="00833A44">
        <w:rPr>
          <w:rFonts w:ascii="Calibri" w:hAnsi="Calibri" w:cs="Calibri"/>
          <w:color w:val="000000"/>
        </w:rPr>
        <w:t xml:space="preserve">. W pobliżu znajdują się duże centra handlowo-usługowe oraz biznesowe, galerie handlowe, a także restauracje. Sąsiednia ulica Josepha Conrada to jeden z głównych ciągów komunikacyjnych Krakowa – znajdują się przy niej </w:t>
      </w:r>
      <w:r w:rsidRPr="00833A44">
        <w:rPr>
          <w:rFonts w:ascii="Calibri" w:hAnsi="Calibri" w:cs="Calibri"/>
          <w:b/>
          <w:color w:val="000000"/>
        </w:rPr>
        <w:t>liczne przystanki komunikacji miejskiej, sklepy, punkty usługowe i gastronomiczne</w:t>
      </w:r>
      <w:r w:rsidRPr="00833A44">
        <w:rPr>
          <w:rFonts w:ascii="Calibri" w:hAnsi="Calibri" w:cs="Calibri"/>
          <w:color w:val="000000"/>
        </w:rPr>
        <w:t xml:space="preserve">. W pobliżu nie brak </w:t>
      </w:r>
      <w:r>
        <w:rPr>
          <w:rFonts w:ascii="Calibri" w:hAnsi="Calibri" w:cs="Calibri"/>
          <w:color w:val="000000"/>
        </w:rPr>
        <w:t xml:space="preserve">też </w:t>
      </w:r>
      <w:r w:rsidRPr="00833A44">
        <w:rPr>
          <w:rFonts w:ascii="Calibri" w:hAnsi="Calibri" w:cs="Calibri"/>
          <w:color w:val="000000"/>
        </w:rPr>
        <w:t xml:space="preserve">miejsc o charakterze rekreacyjnym i wypoczynkowym. W zasięgu krótkiej przejażdżki samochodowej znajduje się </w:t>
      </w:r>
      <w:r w:rsidRPr="00833A44">
        <w:rPr>
          <w:rFonts w:ascii="Calibri" w:hAnsi="Calibri" w:cs="Calibri"/>
          <w:b/>
          <w:color w:val="000000"/>
        </w:rPr>
        <w:t>Park Krajobrazowy Dolinki Krakowskie</w:t>
      </w:r>
      <w:r w:rsidRPr="00833A44">
        <w:rPr>
          <w:rFonts w:ascii="Calibri" w:hAnsi="Calibri" w:cs="Calibri"/>
          <w:color w:val="000000"/>
        </w:rPr>
        <w:t>, który jest popularnym kierunkiem</w:t>
      </w:r>
      <w:r w:rsidR="00CC4AA4">
        <w:rPr>
          <w:rFonts w:ascii="Calibri" w:hAnsi="Calibri" w:cs="Calibri"/>
          <w:color w:val="000000"/>
        </w:rPr>
        <w:t xml:space="preserve"> </w:t>
      </w:r>
      <w:r w:rsidRPr="00833A44">
        <w:rPr>
          <w:rFonts w:ascii="Calibri" w:hAnsi="Calibri" w:cs="Calibri"/>
          <w:color w:val="000000"/>
        </w:rPr>
        <w:t xml:space="preserve">wycieczek wśród mieszkańców tej części miasta oraz </w:t>
      </w:r>
      <w:r w:rsidRPr="00833A44">
        <w:rPr>
          <w:rFonts w:ascii="Calibri" w:hAnsi="Calibri" w:cs="Calibri"/>
          <w:b/>
          <w:color w:val="000000"/>
        </w:rPr>
        <w:t>Park Krowoderski i Park im. Stanisława Wyspiańskiego</w:t>
      </w:r>
      <w:r w:rsidRPr="00833A44">
        <w:rPr>
          <w:rFonts w:ascii="Calibri" w:hAnsi="Calibri" w:cs="Calibri"/>
          <w:color w:val="000000"/>
        </w:rPr>
        <w:t xml:space="preserve">. W niespełna kilkanaście minut mieszkańcy osiedla będą mogli dojechać do pobliskiego </w:t>
      </w:r>
      <w:r w:rsidRPr="00833A44">
        <w:rPr>
          <w:rFonts w:ascii="Calibri" w:hAnsi="Calibri" w:cs="Calibri"/>
          <w:b/>
          <w:color w:val="000000"/>
        </w:rPr>
        <w:t>Tenczyńskiego Parku Krajobrazowego</w:t>
      </w:r>
      <w:r w:rsidRPr="00833A44">
        <w:rPr>
          <w:rFonts w:ascii="Calibri" w:hAnsi="Calibri" w:cs="Calibri"/>
          <w:color w:val="000000"/>
        </w:rPr>
        <w:t xml:space="preserve"> i rozciągających się w jego okolicy terenów zielonych i rekreacyjnych.</w:t>
      </w:r>
    </w:p>
    <w:p w:rsidR="006D05EA" w:rsidRPr="00E4749F" w:rsidRDefault="006D05EA" w:rsidP="006D05EA">
      <w:pPr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krakowskie portfolio dewelopera – poza</w:t>
      </w:r>
      <w:r w:rsidRPr="00457641">
        <w:rPr>
          <w:rFonts w:ascii="Calibri" w:hAnsi="Calibri" w:cs="Calibri"/>
          <w:shd w:val="clear" w:color="auto" w:fill="FFFFFF"/>
        </w:rPr>
        <w:t xml:space="preserve"> </w:t>
      </w:r>
      <w:r w:rsidR="00E4749F">
        <w:rPr>
          <w:rFonts w:ascii="Calibri" w:hAnsi="Calibri" w:cs="Calibri"/>
        </w:rPr>
        <w:t xml:space="preserve">Bronowice </w:t>
      </w:r>
      <w:proofErr w:type="spellStart"/>
      <w:r w:rsidR="00E4749F">
        <w:rPr>
          <w:rFonts w:ascii="Calibri" w:hAnsi="Calibri" w:cs="Calibri"/>
        </w:rPr>
        <w:t>Residence</w:t>
      </w:r>
      <w:proofErr w:type="spellEnd"/>
      <w:r w:rsidR="00E4749F">
        <w:rPr>
          <w:rFonts w:ascii="Calibri" w:hAnsi="Calibri" w:cs="Calibri"/>
        </w:rPr>
        <w:t xml:space="preserve"> VI</w:t>
      </w:r>
      <w:r w:rsidR="00E4749F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– składa się szereg inwestycji. </w:t>
      </w:r>
      <w:r w:rsidR="00E4749F">
        <w:rPr>
          <w:rFonts w:asciiTheme="minorHAnsi" w:hAnsiTheme="minorHAnsi" w:cstheme="minorHAnsi"/>
          <w:shd w:val="clear" w:color="auto" w:fill="FFFFFF"/>
        </w:rPr>
        <w:t>Na</w:t>
      </w:r>
      <w:r w:rsidR="00E4749F" w:rsidRPr="00E05215">
        <w:rPr>
          <w:rFonts w:asciiTheme="minorHAnsi" w:hAnsiTheme="minorHAnsi" w:cstheme="minorHAnsi"/>
          <w:b/>
          <w:color w:val="000000"/>
        </w:rPr>
        <w:t xml:space="preserve"> </w:t>
      </w:r>
      <w:r w:rsidR="00E4749F" w:rsidRPr="00E05215">
        <w:rPr>
          <w:rFonts w:asciiTheme="minorHAnsi" w:hAnsiTheme="minorHAnsi" w:cstheme="minorHAnsi"/>
          <w:color w:val="000000"/>
        </w:rPr>
        <w:t>Dębinkach, przy ul. Biskupa Albina Małysiaka</w:t>
      </w:r>
      <w:r w:rsidR="00E4749F">
        <w:rPr>
          <w:rFonts w:asciiTheme="minorHAnsi" w:hAnsiTheme="minorHAnsi" w:cstheme="minorHAnsi"/>
          <w:color w:val="000000"/>
        </w:rPr>
        <w:t xml:space="preserve"> wznosi się </w:t>
      </w:r>
      <w:r w:rsidR="00E4749F" w:rsidRPr="00817805">
        <w:rPr>
          <w:rFonts w:asciiTheme="minorHAnsi" w:hAnsiTheme="minorHAnsi" w:cstheme="minorHAnsi"/>
          <w:b/>
        </w:rPr>
        <w:t>ATAL</w:t>
      </w:r>
      <w:r w:rsidR="00E4749F" w:rsidRPr="00FA5782">
        <w:rPr>
          <w:rFonts w:asciiTheme="minorHAnsi" w:hAnsiTheme="minorHAnsi" w:cstheme="minorHAnsi"/>
          <w:b/>
          <w:color w:val="FF0000"/>
        </w:rPr>
        <w:t xml:space="preserve"> </w:t>
      </w:r>
      <w:r w:rsidR="00E4749F">
        <w:rPr>
          <w:rFonts w:asciiTheme="minorHAnsi" w:hAnsiTheme="minorHAnsi" w:cstheme="minorHAnsi"/>
          <w:b/>
          <w:color w:val="000000"/>
        </w:rPr>
        <w:t>Kliny Zacisze</w:t>
      </w:r>
      <w:r w:rsidR="00E4749F" w:rsidRPr="00E05215">
        <w:rPr>
          <w:rFonts w:asciiTheme="minorHAnsi" w:hAnsiTheme="minorHAnsi" w:cstheme="minorHAnsi"/>
          <w:color w:val="000000"/>
        </w:rPr>
        <w:t>.</w:t>
      </w:r>
      <w:r w:rsidR="00E4749F">
        <w:rPr>
          <w:rFonts w:ascii="Calibri" w:hAnsi="Calibri" w:cs="Calibri"/>
          <w:b/>
          <w:shd w:val="clear" w:color="auto" w:fill="FFFFFF"/>
        </w:rPr>
        <w:t xml:space="preserve"> </w:t>
      </w:r>
      <w:r w:rsidRPr="008654F8">
        <w:rPr>
          <w:rFonts w:ascii="Calibri" w:hAnsi="Calibri" w:cs="Calibri"/>
          <w:shd w:val="clear" w:color="auto" w:fill="FFFFFF"/>
        </w:rPr>
        <w:t>W ofercie są również mieszkania w drugim etapie prestiżowej inwestycji</w:t>
      </w:r>
      <w:r>
        <w:rPr>
          <w:rFonts w:ascii="Calibri" w:hAnsi="Calibri" w:cs="Calibri"/>
          <w:b/>
          <w:shd w:val="clear" w:color="auto" w:fill="FFFFFF"/>
        </w:rPr>
        <w:t xml:space="preserve"> Apartamenty Przybyszewskiego</w:t>
      </w:r>
      <w:r w:rsidRPr="008654F8">
        <w:rPr>
          <w:rFonts w:ascii="Calibri" w:hAnsi="Calibri" w:cs="Calibri"/>
          <w:shd w:val="clear" w:color="auto" w:fill="FFFFFF"/>
        </w:rPr>
        <w:t xml:space="preserve">, która powstaje w sercu Krakowa, przy ul. Przybyszewskiego. </w:t>
      </w:r>
      <w:r w:rsidR="00CC4AA4">
        <w:rPr>
          <w:rFonts w:ascii="Calibri" w:hAnsi="Calibri" w:cs="Calibri"/>
          <w:shd w:val="clear" w:color="auto" w:fill="FFFFFF"/>
        </w:rPr>
        <w:t xml:space="preserve">Dostępne jest kilka ostatnich mieszkań </w:t>
      </w:r>
      <w:r w:rsidR="00CC4AA4">
        <w:rPr>
          <w:rFonts w:asciiTheme="minorHAnsi" w:hAnsiTheme="minorHAnsi" w:cstheme="minorHAnsi"/>
          <w:shd w:val="clear" w:color="auto" w:fill="FFFFFF"/>
        </w:rPr>
        <w:t xml:space="preserve">w </w:t>
      </w:r>
      <w:r w:rsidR="00CC4AA4" w:rsidRPr="00047CE7">
        <w:rPr>
          <w:rFonts w:ascii="Calibri" w:hAnsi="Calibri" w:cs="Calibri"/>
          <w:b/>
          <w:shd w:val="clear" w:color="auto" w:fill="FFFFFF"/>
        </w:rPr>
        <w:t>Aleja Pokoju 83</w:t>
      </w:r>
      <w:r w:rsidR="00CC4AA4">
        <w:rPr>
          <w:rFonts w:ascii="Calibri" w:hAnsi="Calibri" w:cs="Calibri"/>
          <w:b/>
          <w:shd w:val="clear" w:color="auto" w:fill="FFFFFF"/>
        </w:rPr>
        <w:t xml:space="preserve"> </w:t>
      </w:r>
      <w:r w:rsidR="00CC4AA4" w:rsidRPr="008654F8">
        <w:rPr>
          <w:rFonts w:ascii="Calibri" w:hAnsi="Calibri" w:cs="Calibri"/>
          <w:shd w:val="clear" w:color="auto" w:fill="FFFFFF"/>
        </w:rPr>
        <w:t xml:space="preserve">– nowoczesnym osiedlu </w:t>
      </w:r>
      <w:r w:rsidR="00DE6937">
        <w:rPr>
          <w:rFonts w:ascii="Calibri" w:hAnsi="Calibri" w:cs="Calibri"/>
          <w:shd w:val="clear" w:color="auto" w:fill="FFFFFF"/>
        </w:rPr>
        <w:t>doskonale skomunikowanym z resztą miasta. Na swojego nabywcę oczekuje również budynek biurowo</w:t>
      </w:r>
      <w:r w:rsidR="00EE3BCA">
        <w:rPr>
          <w:rFonts w:ascii="Calibri" w:hAnsi="Calibri" w:cs="Calibri"/>
          <w:shd w:val="clear" w:color="auto" w:fill="FFFFFF"/>
        </w:rPr>
        <w:t>-</w:t>
      </w:r>
      <w:r w:rsidR="00DE6937">
        <w:rPr>
          <w:rFonts w:ascii="Calibri" w:hAnsi="Calibri" w:cs="Calibri"/>
          <w:shd w:val="clear" w:color="auto" w:fill="FFFFFF"/>
        </w:rPr>
        <w:t xml:space="preserve">usługowy na Zabłociu, który funkcjonował </w:t>
      </w:r>
      <w:r w:rsidRPr="008654F8">
        <w:rPr>
          <w:rFonts w:ascii="Calibri" w:hAnsi="Calibri" w:cs="Calibri"/>
          <w:shd w:val="clear" w:color="auto" w:fill="FFFFFF"/>
        </w:rPr>
        <w:t>dawniej jako część fabryki kosmetyków Miraculum.</w:t>
      </w:r>
    </w:p>
    <w:p w:rsidR="00F07A05" w:rsidRDefault="00F07A05" w:rsidP="00F07A05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Planowany termin oddania inwestycji do użytkowania to </w:t>
      </w:r>
      <w:r w:rsidR="008D5B06" w:rsidRPr="00321ED1">
        <w:rPr>
          <w:rFonts w:ascii="Calibri" w:hAnsi="Calibri" w:cs="Calibri"/>
        </w:rPr>
        <w:t>III kwartał 2020</w:t>
      </w:r>
      <w:r w:rsidRPr="00321ED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Za projekt osiedla odpowiada </w:t>
      </w:r>
      <w:r w:rsidR="008D5B06">
        <w:rPr>
          <w:rFonts w:ascii="Calibri" w:hAnsi="Calibri" w:cs="Calibri"/>
        </w:rPr>
        <w:t>biuro LINIA Architekci</w:t>
      </w:r>
      <w:r w:rsidR="00A11AB1">
        <w:rPr>
          <w:rFonts w:ascii="Calibri" w:hAnsi="Calibri" w:cs="Calibri"/>
        </w:rPr>
        <w:t xml:space="preserve">. </w:t>
      </w:r>
    </w:p>
    <w:p w:rsidR="00F07A05" w:rsidRPr="00A11AB1" w:rsidRDefault="00F07A05" w:rsidP="00A11AB1">
      <w:pPr>
        <w:spacing w:before="240" w:after="120" w:line="276" w:lineRule="auto"/>
        <w:jc w:val="both"/>
        <w:rPr>
          <w:rFonts w:ascii="Calibri" w:hAnsi="Calibri" w:cs="Calibri"/>
          <w:color w:val="000080"/>
          <w:u w:val="single"/>
        </w:rPr>
      </w:pPr>
      <w:r>
        <w:rPr>
          <w:rFonts w:ascii="Calibri" w:hAnsi="Calibri" w:cs="Calibri"/>
        </w:rPr>
        <w:t xml:space="preserve">Więcej informacji na </w:t>
      </w:r>
      <w:r w:rsidRPr="00321ED1">
        <w:rPr>
          <w:rStyle w:val="Hipercze"/>
          <w:rFonts w:ascii="Calibri" w:hAnsi="Calibri" w:cs="Calibri"/>
        </w:rPr>
        <w:t>www.bronowiceresidence.pl</w:t>
      </w:r>
    </w:p>
    <w:p w:rsidR="0080058C" w:rsidRPr="00384E59" w:rsidRDefault="0080058C" w:rsidP="0080058C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80058C" w:rsidRPr="00384E59" w:rsidRDefault="0080058C" w:rsidP="0080058C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4E59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384E5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384E59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80058C" w:rsidRPr="00384E59" w:rsidRDefault="0080058C" w:rsidP="0080058C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:rsidR="0080058C" w:rsidRPr="00384E59" w:rsidRDefault="0080058C" w:rsidP="0080058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E-mail: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hyperlink r:id="rId8" w:history="1">
        <w:r w:rsidRPr="00384E59">
          <w:rPr>
            <w:rStyle w:val="Hipercze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pr@atal.pl</w:t>
        </w:r>
      </w:hyperlink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</w:p>
    <w:p w:rsidR="0080058C" w:rsidRPr="00384E59" w:rsidRDefault="0080058C" w:rsidP="00800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:rsidR="0080058C" w:rsidRPr="00384E59" w:rsidRDefault="0080058C" w:rsidP="0080058C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sz w:val="20"/>
          <w:szCs w:val="20"/>
          <w:shd w:val="clear" w:color="auto" w:fill="FFFFFF"/>
        </w:rPr>
        <w:t>PR</w:t>
      </w:r>
      <w:r w:rsidR="00E77EC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Manager</w:t>
      </w:r>
    </w:p>
    <w:p w:rsidR="0080058C" w:rsidRPr="00384E59" w:rsidRDefault="0080058C" w:rsidP="0080058C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519 871 423</w:t>
      </w:r>
    </w:p>
    <w:p w:rsidR="0080058C" w:rsidRPr="00384E59" w:rsidRDefault="0080058C" w:rsidP="0080058C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:rsidR="0080058C" w:rsidRPr="00384E59" w:rsidRDefault="0080058C" w:rsidP="00800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:rsidR="0080058C" w:rsidRPr="00384E59" w:rsidRDefault="0080058C" w:rsidP="0080058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512 420 319</w:t>
      </w:r>
    </w:p>
    <w:p w:rsidR="0080058C" w:rsidRPr="00384E59" w:rsidRDefault="0080058C" w:rsidP="0080058C"/>
    <w:p w:rsidR="003F1A82" w:rsidRDefault="003F1A82"/>
    <w:sectPr w:rsidR="003F1A8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E9" w:rsidRDefault="00B957E9">
      <w:r>
        <w:separator/>
      </w:r>
    </w:p>
  </w:endnote>
  <w:endnote w:type="continuationSeparator" w:id="0">
    <w:p w:rsidR="00B957E9" w:rsidRDefault="00B9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B957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80058C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AD55C68" wp14:editId="3646C85D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B957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B957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E9" w:rsidRDefault="00B957E9">
      <w:r>
        <w:separator/>
      </w:r>
    </w:p>
  </w:footnote>
  <w:footnote w:type="continuationSeparator" w:id="0">
    <w:p w:rsidR="00B957E9" w:rsidRDefault="00B9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80058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0D91A2B" wp14:editId="03CDD79D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B957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B957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8C"/>
    <w:rsid w:val="000F5714"/>
    <w:rsid w:val="000F7FBA"/>
    <w:rsid w:val="001466C5"/>
    <w:rsid w:val="00162944"/>
    <w:rsid w:val="001E454D"/>
    <w:rsid w:val="001F3E10"/>
    <w:rsid w:val="00242F05"/>
    <w:rsid w:val="00291FC5"/>
    <w:rsid w:val="00321ED1"/>
    <w:rsid w:val="003228AE"/>
    <w:rsid w:val="0039062B"/>
    <w:rsid w:val="003C3AE9"/>
    <w:rsid w:val="003D62E2"/>
    <w:rsid w:val="003F1A82"/>
    <w:rsid w:val="004902F0"/>
    <w:rsid w:val="00534295"/>
    <w:rsid w:val="005572F2"/>
    <w:rsid w:val="005E1695"/>
    <w:rsid w:val="00606698"/>
    <w:rsid w:val="006D05EA"/>
    <w:rsid w:val="007410A4"/>
    <w:rsid w:val="00767881"/>
    <w:rsid w:val="007D388D"/>
    <w:rsid w:val="0080058C"/>
    <w:rsid w:val="0080530E"/>
    <w:rsid w:val="0080619F"/>
    <w:rsid w:val="0082187B"/>
    <w:rsid w:val="00845AF5"/>
    <w:rsid w:val="008D5B06"/>
    <w:rsid w:val="00964B55"/>
    <w:rsid w:val="00A11AB1"/>
    <w:rsid w:val="00A64EDA"/>
    <w:rsid w:val="00B35103"/>
    <w:rsid w:val="00B957E9"/>
    <w:rsid w:val="00BA3135"/>
    <w:rsid w:val="00C634FF"/>
    <w:rsid w:val="00C63DD4"/>
    <w:rsid w:val="00CC4AA4"/>
    <w:rsid w:val="00D36297"/>
    <w:rsid w:val="00D44E4E"/>
    <w:rsid w:val="00DE6937"/>
    <w:rsid w:val="00E26061"/>
    <w:rsid w:val="00E4749F"/>
    <w:rsid w:val="00E7286B"/>
    <w:rsid w:val="00E77EC7"/>
    <w:rsid w:val="00EA63CF"/>
    <w:rsid w:val="00EE3BCA"/>
    <w:rsid w:val="00F07A05"/>
    <w:rsid w:val="00F6104C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8A90C-03D4-48CC-B84E-03F98CD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5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058C"/>
    <w:rPr>
      <w:color w:val="000080"/>
      <w:u w:val="single"/>
    </w:rPr>
  </w:style>
  <w:style w:type="paragraph" w:styleId="Nagwek">
    <w:name w:val="header"/>
    <w:basedOn w:val="Normalny"/>
    <w:link w:val="NagwekZnak"/>
    <w:rsid w:val="00800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00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E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E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315C-FF7D-4BAD-8CB6-2295F16B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2019-01-31T08:22:00Z</dcterms:created>
  <dcterms:modified xsi:type="dcterms:W3CDTF">2019-01-31T08:22:00Z</dcterms:modified>
</cp:coreProperties>
</file>