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2598" w14:textId="7134635C" w:rsidR="00224D8C" w:rsidRPr="004F177C" w:rsidRDefault="00D15840" w:rsidP="003370AD">
      <w:pPr>
        <w:spacing w:line="240" w:lineRule="auto"/>
        <w:rPr>
          <w:rFonts w:ascii="Poppins" w:hAnsi="Poppins" w:cs="Poppins"/>
          <w:b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57695B4F" wp14:editId="7FE0D4F7">
            <wp:extent cx="3285813" cy="967740"/>
            <wp:effectExtent l="0" t="0" r="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21" cy="97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A1906" w14:textId="77777777" w:rsidR="00224D8C" w:rsidRPr="004F177C" w:rsidRDefault="00224D8C" w:rsidP="003370AD">
      <w:pPr>
        <w:spacing w:line="240" w:lineRule="auto"/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277457C" w14:textId="20D60D51" w:rsidR="00224D8C" w:rsidRPr="00DB224F" w:rsidRDefault="005B34E5" w:rsidP="003370AD">
      <w:pPr>
        <w:spacing w:line="240" w:lineRule="auto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Katowice</w:t>
      </w:r>
      <w:r w:rsidR="00224D8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3370AD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23</w:t>
      </w:r>
      <w:r w:rsidR="00224D8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3370AD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sierpnia</w:t>
      </w:r>
      <w:r w:rsidR="00D15840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224D8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D15840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224D8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003226B3" w14:textId="77777777" w:rsidR="00A83C19" w:rsidRPr="00A83C19" w:rsidRDefault="00A83C19" w:rsidP="00A83C19">
      <w:pPr>
        <w:pStyle w:val="Bezodstpw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A6A693C" w14:textId="4732BAB9" w:rsidR="00B83923" w:rsidRDefault="009E5DF8" w:rsidP="003370AD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P</w:t>
      </w:r>
      <w:r w:rsidR="003370AD">
        <w:rPr>
          <w:rFonts w:ascii="Calibri" w:eastAsia="Calibri" w:hAnsi="Calibri" w:cs="Calibri"/>
          <w:b/>
          <w:bCs/>
          <w:sz w:val="48"/>
          <w:szCs w:val="48"/>
        </w:rPr>
        <w:t>ierwszy ATAL SKY+ już na szczycie</w:t>
      </w:r>
    </w:p>
    <w:p w14:paraId="3969EC8E" w14:textId="77777777" w:rsidR="005B34E5" w:rsidRDefault="005B34E5" w:rsidP="003370AD">
      <w:pPr>
        <w:spacing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420D2200" w14:textId="6855CD5C" w:rsidR="003370AD" w:rsidRPr="00F16DAD" w:rsidRDefault="003370AD" w:rsidP="003370AD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</w:t>
      </w:r>
      <w:r w:rsidRPr="00F16DAD">
        <w:rPr>
          <w:rFonts w:asciiTheme="majorHAnsi" w:hAnsiTheme="majorHAnsi" w:cstheme="majorHAnsi"/>
          <w:b/>
          <w:bCs/>
        </w:rPr>
        <w:t>ierwsz</w:t>
      </w:r>
      <w:r>
        <w:rPr>
          <w:rFonts w:asciiTheme="majorHAnsi" w:hAnsiTheme="majorHAnsi" w:cstheme="majorHAnsi"/>
          <w:b/>
          <w:bCs/>
        </w:rPr>
        <w:t>y</w:t>
      </w:r>
      <w:r w:rsidRPr="00F16DAD">
        <w:rPr>
          <w:rFonts w:asciiTheme="majorHAnsi" w:hAnsiTheme="majorHAnsi" w:cstheme="majorHAnsi"/>
          <w:b/>
          <w:bCs/>
        </w:rPr>
        <w:t xml:space="preserve"> z budynków (</w:t>
      </w:r>
      <w:r>
        <w:rPr>
          <w:rFonts w:asciiTheme="majorHAnsi" w:hAnsiTheme="majorHAnsi" w:cstheme="majorHAnsi"/>
          <w:b/>
          <w:bCs/>
        </w:rPr>
        <w:t xml:space="preserve">symbol </w:t>
      </w:r>
      <w:r w:rsidRPr="00F16DAD">
        <w:rPr>
          <w:rFonts w:asciiTheme="majorHAnsi" w:hAnsiTheme="majorHAnsi" w:cstheme="majorHAnsi"/>
          <w:b/>
          <w:bCs/>
        </w:rPr>
        <w:t>F), które powstają w ramach inwestycji ATAL S</w:t>
      </w:r>
      <w:r>
        <w:rPr>
          <w:rFonts w:asciiTheme="majorHAnsi" w:hAnsiTheme="majorHAnsi" w:cstheme="majorHAnsi"/>
          <w:b/>
          <w:bCs/>
        </w:rPr>
        <w:t>KY</w:t>
      </w:r>
      <w:r w:rsidRPr="00F16DAD">
        <w:rPr>
          <w:rFonts w:asciiTheme="majorHAnsi" w:hAnsiTheme="majorHAnsi" w:cstheme="majorHAnsi"/>
          <w:b/>
          <w:bCs/>
        </w:rPr>
        <w:t>+, osiągn</w:t>
      </w:r>
      <w:r>
        <w:rPr>
          <w:rFonts w:asciiTheme="majorHAnsi" w:hAnsiTheme="majorHAnsi" w:cstheme="majorHAnsi"/>
          <w:b/>
          <w:bCs/>
        </w:rPr>
        <w:t>ą</w:t>
      </w:r>
      <w:r w:rsidRPr="00F16DAD">
        <w:rPr>
          <w:rFonts w:asciiTheme="majorHAnsi" w:hAnsiTheme="majorHAnsi" w:cstheme="majorHAnsi"/>
          <w:b/>
          <w:bCs/>
        </w:rPr>
        <w:t>ł</w:t>
      </w:r>
      <w:r>
        <w:rPr>
          <w:rFonts w:asciiTheme="majorHAnsi" w:hAnsiTheme="majorHAnsi" w:cstheme="majorHAnsi"/>
          <w:b/>
          <w:bCs/>
        </w:rPr>
        <w:t xml:space="preserve"> już swoją wysokość konstrukcyjną , tj.</w:t>
      </w:r>
      <w:r w:rsidRPr="00F16DAD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50 m. </w:t>
      </w:r>
      <w:r w:rsidRPr="00F16DAD">
        <w:rPr>
          <w:rFonts w:asciiTheme="majorHAnsi" w:hAnsiTheme="majorHAnsi" w:cstheme="majorHAnsi"/>
          <w:b/>
          <w:bCs/>
        </w:rPr>
        <w:t>W tym 14-pięt</w:t>
      </w:r>
      <w:r w:rsidR="002364AB">
        <w:rPr>
          <w:rFonts w:asciiTheme="majorHAnsi" w:hAnsiTheme="majorHAnsi" w:cstheme="majorHAnsi"/>
          <w:b/>
          <w:bCs/>
        </w:rPr>
        <w:t>r</w:t>
      </w:r>
      <w:r w:rsidRPr="00F16DAD">
        <w:rPr>
          <w:rFonts w:asciiTheme="majorHAnsi" w:hAnsiTheme="majorHAnsi" w:cstheme="majorHAnsi"/>
          <w:b/>
          <w:bCs/>
        </w:rPr>
        <w:t xml:space="preserve">owym wieżowcu budowniczowie zakończyli także prace przy konstrukcji dachu. Aktualnie </w:t>
      </w:r>
      <w:r>
        <w:rPr>
          <w:rFonts w:asciiTheme="majorHAnsi" w:hAnsiTheme="majorHAnsi" w:cstheme="majorHAnsi"/>
          <w:b/>
          <w:bCs/>
        </w:rPr>
        <w:t xml:space="preserve">na piętrach </w:t>
      </w:r>
      <w:r w:rsidRPr="00F16DAD">
        <w:rPr>
          <w:rFonts w:asciiTheme="majorHAnsi" w:hAnsiTheme="majorHAnsi" w:cstheme="majorHAnsi"/>
          <w:b/>
          <w:bCs/>
        </w:rPr>
        <w:t xml:space="preserve">stawiane są ściany działowe oraz prowadzone są prace instalacyjne. Trwają również roboty </w:t>
      </w:r>
      <w:r>
        <w:rPr>
          <w:rFonts w:asciiTheme="majorHAnsi" w:hAnsiTheme="majorHAnsi" w:cstheme="majorHAnsi"/>
          <w:b/>
          <w:bCs/>
        </w:rPr>
        <w:t xml:space="preserve">podziemne i naziemne </w:t>
      </w:r>
      <w:r w:rsidRPr="00F16DAD">
        <w:rPr>
          <w:rFonts w:asciiTheme="majorHAnsi" w:hAnsiTheme="majorHAnsi" w:cstheme="majorHAnsi"/>
          <w:b/>
          <w:bCs/>
        </w:rPr>
        <w:t xml:space="preserve">przy dwóch </w:t>
      </w:r>
      <w:r w:rsidR="001E3A71">
        <w:rPr>
          <w:rFonts w:asciiTheme="majorHAnsi" w:hAnsiTheme="majorHAnsi" w:cstheme="majorHAnsi"/>
          <w:b/>
          <w:bCs/>
        </w:rPr>
        <w:t xml:space="preserve">innych </w:t>
      </w:r>
      <w:r w:rsidRPr="00F16DAD">
        <w:rPr>
          <w:rFonts w:asciiTheme="majorHAnsi" w:hAnsiTheme="majorHAnsi" w:cstheme="majorHAnsi"/>
          <w:b/>
          <w:bCs/>
        </w:rPr>
        <w:t>budynkach (D i E)</w:t>
      </w:r>
      <w:r>
        <w:rPr>
          <w:rFonts w:asciiTheme="majorHAnsi" w:hAnsiTheme="majorHAnsi" w:cstheme="majorHAnsi"/>
          <w:b/>
          <w:bCs/>
        </w:rPr>
        <w:t>. Na placu budowy pracuje ok</w:t>
      </w:r>
      <w:r w:rsidRPr="00F16DAD">
        <w:rPr>
          <w:rFonts w:asciiTheme="majorHAnsi" w:hAnsiTheme="majorHAnsi" w:cstheme="majorHAnsi"/>
          <w:b/>
          <w:bCs/>
        </w:rPr>
        <w:t>.</w:t>
      </w:r>
      <w:r>
        <w:rPr>
          <w:rFonts w:asciiTheme="majorHAnsi" w:hAnsiTheme="majorHAnsi" w:cstheme="majorHAnsi"/>
          <w:b/>
          <w:bCs/>
        </w:rPr>
        <w:t xml:space="preserve"> 60 osób.</w:t>
      </w:r>
    </w:p>
    <w:p w14:paraId="541A7D1F" w14:textId="75AC52B2" w:rsidR="003370AD" w:rsidRPr="003370AD" w:rsidRDefault="003370AD" w:rsidP="003370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66371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</w:t>
      </w:r>
      <w:r w:rsidR="00663718" w:rsidRPr="0066371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66371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SKY+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to realizowana dwuetapowo inwestycja w centrum Katowic, przy Al. W.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Korfantego.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Doce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lowo projekt składać się będzie z 6 budynków typu </w:t>
      </w:r>
      <w:proofErr w:type="spellStart"/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multi-use</w:t>
      </w:r>
      <w:proofErr w:type="spellEnd"/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Zaaranżowane zostaną w nich prze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strze</w:t>
      </w:r>
      <w:r w:rsidR="00A83C1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nie mieszkalne, apartamenty inwestycyjne i lokale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usługowe, a na terenie osiedla liczne strefy rekrea</w:t>
      </w:r>
      <w:r w:rsidR="00A83C1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cyjne i plac zabaw dla najmłodszych.</w:t>
      </w:r>
    </w:p>
    <w:p w14:paraId="16553883" w14:textId="62A0AB8A" w:rsidR="003370AD" w:rsidRPr="003370AD" w:rsidRDefault="003370AD" w:rsidP="003370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 pierwszej kolejności powstają budynki mieszkalne D, E i F, w których znajdzie się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316 nowoczesnych apartamentów o powierzchni od 33 do 122 mkw. W drugim etapie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wzniosą się dwa 15-kondygnacyjne obiekty B i C, następnie wielorodzinny budynek A,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będący 35-kondygnacyjną dominantą inwestycji. Elewacje budynków utrzymane zostaną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 podobnej estetyce, choć każdy będzie posiadał swoje charak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terystyczne elementy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wyróżniające.</w:t>
      </w:r>
    </w:p>
    <w:p w14:paraId="728F8447" w14:textId="36E733C6" w:rsidR="003370AD" w:rsidRPr="003370AD" w:rsidRDefault="003370AD" w:rsidP="003370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Ceny mieszkań w inwestycji </w:t>
      </w:r>
      <w:r w:rsidRPr="0066371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S</w:t>
      </w:r>
      <w:r w:rsidR="00663718" w:rsidRPr="0066371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KY</w:t>
      </w:r>
      <w:r w:rsidRPr="0066371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+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mieszczą się w zakresie 6200 - 9800 zł brutto (stan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deweloperski). Za dodatkową opłatą klienci mogą skorzystać z programu </w:t>
      </w:r>
      <w:proofErr w:type="spellStart"/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wykończeń</w:t>
      </w:r>
      <w:proofErr w:type="spellEnd"/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66371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Design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5939D628" w14:textId="48E1AF4A" w:rsidR="003370AD" w:rsidRPr="003370AD" w:rsidRDefault="00663718" w:rsidP="003370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663718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31A68C9" wp14:editId="47333C97">
                <wp:simplePos x="0" y="0"/>
                <wp:positionH relativeFrom="margin">
                  <wp:align>right</wp:align>
                </wp:positionH>
                <wp:positionV relativeFrom="paragraph">
                  <wp:posOffset>829310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4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Strzałka: pagon 15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94FDC" id="Grupa 35" o:spid="_x0000_s1026" style="position:absolute;margin-left:-14.85pt;margin-top:65.3pt;width:36.35pt;height:23.3pt;z-index:251670528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84wAAAANsAAAAPAAAAZHJzL2Rvd25yZXYueG1sRE9Ni8Iw&#10;EL0L/ocwgjdNXWT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faAvOMAAAADbAAAADwAAAAAA&#10;AAAAAAAAAAAHAgAAZHJzL2Rvd25yZXYueG1sUEsFBgAAAAADAAMAtwAAAPQCAAAAAA==&#10;" adj="10800" fillcolor="#ed202f" stroked="f" strokeweight="1pt"/>
                <v:shape id="Strzałka: pagon 15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qjwAAAANsAAAAPAAAAZHJzL2Rvd25yZXYueG1sRE9Ni8Iw&#10;EL0L/ocwgjdNXXD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EuyKo8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 w:rsidRPr="00663718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139FDC" wp14:editId="6866293D">
                <wp:simplePos x="0" y="0"/>
                <wp:positionH relativeFrom="margin">
                  <wp:posOffset>45720</wp:posOffset>
                </wp:positionH>
                <wp:positionV relativeFrom="paragraph">
                  <wp:posOffset>52705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354DB" id="Grupa 36" o:spid="_x0000_s1026" style="position:absolute;margin-left:3.6pt;margin-top:4.15pt;width:36.35pt;height:23.3pt;z-index:251668480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T5vwAAANo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4e9KugFy8wsAAP//AwBQSwECLQAUAAYACAAAACEA2+H2y+4AAACFAQAAEwAAAAAAAAAAAAAAAAAA&#10;AAAAW0NvbnRlbnRfVHlwZXNdLnhtbFBLAQItABQABgAIAAAAIQBa9CxbvwAAABUBAAALAAAAAAAA&#10;AAAAAAAAAB8BAABfcmVscy8ucmVsc1BLAQItABQABgAIAAAAIQCv7YT5vwAAANoAAAAPAAAAAAAA&#10;AAAAAAAAAAcCAABkcnMvZG93bnJldi54bWxQSwUGAAAAAAMAAwC3AAAA8wIAAAAA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" adj="10800" fillcolor="#ed202f" stroked="f" strokeweight="1pt"/>
                <w10:wrap type="through" anchorx="margin"/>
              </v:group>
            </w:pict>
          </mc:Fallback>
        </mc:AlternateContent>
      </w:r>
      <w:r w:rsidR="003370AD" w:rsidRPr="0066371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Obecnie około połowy klientów ATAL decyduje się na wykończenie z nami swojego mieszka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softHyphen/>
      </w:r>
      <w:r w:rsidR="003370AD" w:rsidRPr="0066371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nia, w którymś z trzech dostępnych standardów. Polecamy to rozwiązanie, gdyż jest bardzo wygodne. Klient zyskuje profesjonalne doradztwo projektanta i dostęp do wysokiej klasy materiałów. Oszczędza czas i pieniądze, nie martwi się doborem i pilnowaniem wykonawców oraz sprawami, które podczas wykańczania mieszkania potrafią być uciążliwe</w:t>
      </w:r>
      <w:r w:rsid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3370AD"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– zachęca </w:t>
      </w:r>
      <w:r w:rsidR="003370AD" w:rsidRPr="0066371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Angelika Kliś</w:t>
      </w:r>
      <w:r w:rsidR="003370AD"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członek zarządu ATAL.</w:t>
      </w:r>
    </w:p>
    <w:p w14:paraId="731CD0A3" w14:textId="56864620" w:rsidR="00A83C19" w:rsidRDefault="003370AD" w:rsidP="003370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Ponadto, w ramach aktualnie obowiązującego Wakacyjnego Programu, ATAL udziela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klientom gwarancji ceny mieszkania - klient ma ją zabezpieczoną aktem notarialnym w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postaci umowy deweloperskiej. </w:t>
      </w:r>
    </w:p>
    <w:p w14:paraId="113BA0C2" w14:textId="783D2944" w:rsidR="003370AD" w:rsidRPr="003370AD" w:rsidRDefault="00A83C19" w:rsidP="003370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663718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0A8E428" wp14:editId="75A97B59">
                <wp:simplePos x="0" y="0"/>
                <wp:positionH relativeFrom="margin">
                  <wp:posOffset>5417820</wp:posOffset>
                </wp:positionH>
                <wp:positionV relativeFrom="paragraph">
                  <wp:posOffset>280035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9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21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2517E" id="Grupa 35" o:spid="_x0000_s1026" style="position:absolute;margin-left:426.6pt;margin-top:22.05pt;width:36.35pt;height:23.3pt;z-index:251676672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" adj="10800" fillcolor="#ed202f" stroked="f" strokeweight="1pt"/>
                <v:shape id="Strzałka: pagon 21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" adj="10800" fillcolor="#ed202f" stroked="f" strokeweight="1pt"/>
                <w10:wrap type="through" anchorx="margin"/>
              </v:group>
            </w:pict>
          </mc:Fallback>
        </mc:AlternateContent>
      </w:r>
      <w:r w:rsidRPr="00A83C19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4C8CF7A" wp14:editId="06C39525">
                <wp:simplePos x="0" y="0"/>
                <wp:positionH relativeFrom="margin">
                  <wp:posOffset>60960</wp:posOffset>
                </wp:positionH>
                <wp:positionV relativeFrom="paragraph">
                  <wp:posOffset>20955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6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21F03" id="Grupa 36" o:spid="_x0000_s1026" style="position:absolute;margin-left:4.8pt;margin-top:1.65pt;width:36.35pt;height:23.3pt;z-index:251674624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" adj="10800" fillcolor="#ed202f" stroked="f" strokeweight="1pt"/>
                <w10:wrap type="through" anchorx="margin"/>
              </v:group>
            </w:pict>
          </mc:Fallback>
        </mc:AlternateContent>
      </w:r>
      <w:r w:rsidR="003370AD" w:rsidRPr="00A83C19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Rozumiemy, że niektórzy mogą teraz potrzebować więcej czasu na załatwienie korzystnego finansowania, dlatego na wielu inwestycjach, w tym ATAL</w:t>
      </w:r>
      <w:r w:rsidR="00663718" w:rsidRPr="00A83C19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3370AD" w:rsidRPr="00A83C19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SKY+, wprowa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softHyphen/>
      </w:r>
      <w:r w:rsidR="003370AD" w:rsidRPr="00A83C19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dziliśmy elastyczne harmonogramy płatności 20/80</w:t>
      </w:r>
      <w:r w:rsidR="003370AD"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– dodaje </w:t>
      </w:r>
      <w:r w:rsidR="003370AD" w:rsidRPr="00A83C1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Angelika Kliś</w:t>
      </w:r>
      <w:r w:rsidR="003370AD"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Pr="00A83C19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w:t xml:space="preserve"> </w:t>
      </w:r>
    </w:p>
    <w:p w14:paraId="4B1310BF" w14:textId="51367D85" w:rsidR="00A83C19" w:rsidRDefault="003370AD" w:rsidP="003370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A83C1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SKY+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będzie jednym z najatrakcyjniejszych miejsc do życia w Katowicach. W pobliżu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znajdują się liczne przystanki autobusowe i tramwajowe, stacje rowerowe, place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zabaw i tereny zielone. Mieszkańcy będ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ą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mogli spędzać aktywnie czas nieopodal swojego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osiedla, np. w Parku Boguckim czy korzystać z licznych lokali usługowych, sklepów,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restauracji i kawiarni. Same tereny zewnętrzne 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inwestycji </w:t>
      </w:r>
      <w:r w:rsidR="00A83C19" w:rsidRPr="00A83C1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 </w:t>
      </w:r>
      <w:r w:rsidR="00663718" w:rsidRPr="00A83C1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SKY+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obejmują pow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ierzchnię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ok 1,5 ha.</w:t>
      </w:r>
    </w:p>
    <w:p w14:paraId="74113C4E" w14:textId="3FDABA72" w:rsidR="003370AD" w:rsidRPr="003370AD" w:rsidRDefault="003370AD" w:rsidP="003370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>Mieszkania we wszystkich budynkach do 15 kondygnacji będą posiadały loggie, a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powyżej</w:t>
      </w:r>
      <w:r w:rsidR="00A83C1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15 kondygna</w:t>
      </w:r>
      <w:r w:rsidR="00A83C1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cji powiększone zostaną o dodatkową przestrzeń użytkową.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 parterze budynków C i F zaaranżo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wane będą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ogródki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lokatorskie. Inwestorzy mogą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zdecydować się na nowoczesne apartamenty inwesty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cyjne, jak i przestronne mieszkania.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 bezpieczeństwo mieszkańców zadba ochrona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oraz całodo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bowy monitoring.</w:t>
      </w:r>
    </w:p>
    <w:p w14:paraId="0962AC19" w14:textId="01305D58" w:rsidR="009E5DF8" w:rsidRDefault="003370AD" w:rsidP="003370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 kondygnacjach podziemnych rozlokowane zostaną miejsca parkingowe, komórki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lokatorskie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oraz 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boksy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 rowery. Na dachach budynków zaprojektowano system „zielonych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dachów” odprowadza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jących wodę opadową, co sprawi, że </w:t>
      </w:r>
      <w:r w:rsidR="00686D3B" w:rsidRPr="00686D3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 </w:t>
      </w:r>
      <w:r w:rsidRPr="00686D3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SKY+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będzie ekologicznym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miejscem do życia w centrum Katowic. Zatroszczono się również o infrastrukturę osiedla,</w:t>
      </w:r>
      <w:r w:rsidR="006637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by ta odpowiadała potrzebom osób nie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pełno</w:t>
      </w:r>
      <w:r w:rsidR="00686D3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3370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sprawnych i rodzin z dziećmi.</w:t>
      </w:r>
    </w:p>
    <w:p w14:paraId="0AC26741" w14:textId="77777777" w:rsidR="00686D3B" w:rsidRDefault="00686D3B" w:rsidP="003370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7904E621" w14:textId="0A45BFEA" w:rsidR="00BB471D" w:rsidRDefault="003142A0" w:rsidP="003370AD">
      <w:pPr>
        <w:suppressAutoHyphens/>
        <w:autoSpaceDE w:val="0"/>
        <w:spacing w:before="240" w:after="120" w:line="240" w:lineRule="auto"/>
        <w:jc w:val="right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AECCF1B" wp14:editId="5A884457">
                <wp:simplePos x="0" y="0"/>
                <wp:positionH relativeFrom="margin">
                  <wp:posOffset>2640330</wp:posOffset>
                </wp:positionH>
                <wp:positionV relativeFrom="paragraph">
                  <wp:posOffset>110351</wp:posOffset>
                </wp:positionV>
                <wp:extent cx="370840" cy="99590"/>
                <wp:effectExtent l="19050" t="19050" r="29210" b="1524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840" cy="99590"/>
                          <a:chOff x="0" y="0"/>
                          <a:chExt cx="615196" cy="144549"/>
                        </a:xfrm>
                      </wpg:grpSpPr>
                      <wps:wsp>
                        <wps:cNvPr id="5" name="Prostokąt 5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rostokąt 8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E8A29E" id="Grupa 3" o:spid="_x0000_s1026" style="position:absolute;margin-left:207.9pt;margin-top:8.7pt;width:29.2pt;height:7.85pt;z-index:25167257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">
                <v:rect id="Prostokąt 5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v:rect id="Prostokąt 8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0891875D" w14:textId="56385A0F" w:rsidR="00224D8C" w:rsidRPr="00674FB6" w:rsidRDefault="00D15840" w:rsidP="003370AD">
      <w:pPr>
        <w:spacing w:line="240" w:lineRule="auto"/>
        <w:jc w:val="both"/>
        <w:rPr>
          <w:rFonts w:asciiTheme="majorHAnsi" w:hAnsiTheme="majorHAnsi" w:cstheme="majorHAnsi"/>
          <w:b/>
          <w:noProof/>
          <w:color w:val="000000"/>
          <w:lang w:eastAsia="pl-PL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</w:t>
      </w:r>
      <w:r w:rsidR="00187AA0"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i Poznaniu. Wynikami sprzedaży ATAL zapewnia sobie czołową pozycję wśród największych przedsiębiorstw </w:t>
      </w:r>
      <w:r w:rsidR="00187AA0"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>, a od 2015 roku akcje ATAL notowane są na Giełdzie Papierów Wartościowych w Warszawie.</w:t>
      </w:r>
      <w:r w:rsidR="00224D8C"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 </w:t>
      </w:r>
    </w:p>
    <w:p w14:paraId="5202BF6B" w14:textId="77777777" w:rsidR="00224D8C" w:rsidRDefault="00224D8C" w:rsidP="003370AD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AC82E4" wp14:editId="7C264016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8E586B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4E765465" w14:textId="77777777" w:rsidR="00224D8C" w:rsidRPr="00BB7A50" w:rsidRDefault="00224D8C" w:rsidP="003370AD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2C908F71" w14:textId="77777777" w:rsidR="00224D8C" w:rsidRPr="004009C7" w:rsidRDefault="00224D8C" w:rsidP="003370AD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037B998B" w14:textId="0890E63C" w:rsidR="007726E8" w:rsidRPr="00A51AE1" w:rsidRDefault="00D15840" w:rsidP="003370AD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 xml:space="preserve">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8" w:history="1">
        <w:r w:rsidR="00A51AE1" w:rsidRPr="00133F68">
          <w:rPr>
            <w:rStyle w:val="Hipercze"/>
            <w:rFonts w:asciiTheme="majorHAnsi" w:hAnsiTheme="majorHAnsi" w:cstheme="majorHAnsi"/>
            <w:sz w:val="20"/>
            <w:szCs w:val="20"/>
            <w:shd w:val="clear" w:color="auto" w:fill="FFFFFF"/>
            <w:lang w:eastAsia="ar-SA"/>
          </w:rPr>
          <w:t>marek.thorz@atal.pl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sectPr w:rsidR="007726E8" w:rsidRPr="00A51AE1" w:rsidSect="002600E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99CC" w14:textId="77777777" w:rsidR="005D5F2F" w:rsidRDefault="005D5F2F" w:rsidP="000E09F6">
      <w:pPr>
        <w:spacing w:after="0" w:line="240" w:lineRule="auto"/>
      </w:pPr>
      <w:r>
        <w:separator/>
      </w:r>
    </w:p>
  </w:endnote>
  <w:endnote w:type="continuationSeparator" w:id="0">
    <w:p w14:paraId="73669B6A" w14:textId="77777777" w:rsidR="005D5F2F" w:rsidRDefault="005D5F2F" w:rsidP="000E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757B" w14:textId="77777777" w:rsidR="005D5F2F" w:rsidRDefault="005D5F2F" w:rsidP="000E09F6">
      <w:pPr>
        <w:spacing w:after="0" w:line="240" w:lineRule="auto"/>
      </w:pPr>
      <w:r>
        <w:separator/>
      </w:r>
    </w:p>
  </w:footnote>
  <w:footnote w:type="continuationSeparator" w:id="0">
    <w:p w14:paraId="6F592DBC" w14:textId="77777777" w:rsidR="005D5F2F" w:rsidRDefault="005D5F2F" w:rsidP="000E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8C"/>
    <w:rsid w:val="00012943"/>
    <w:rsid w:val="00025069"/>
    <w:rsid w:val="0007286F"/>
    <w:rsid w:val="000A35E3"/>
    <w:rsid w:val="000C5C23"/>
    <w:rsid w:val="000D6593"/>
    <w:rsid w:val="000E09F6"/>
    <w:rsid w:val="000F5601"/>
    <w:rsid w:val="0010779D"/>
    <w:rsid w:val="00111C24"/>
    <w:rsid w:val="00145DDC"/>
    <w:rsid w:val="00156876"/>
    <w:rsid w:val="001635EA"/>
    <w:rsid w:val="0017346B"/>
    <w:rsid w:val="00184F8C"/>
    <w:rsid w:val="00187AA0"/>
    <w:rsid w:val="001C3EA9"/>
    <w:rsid w:val="001D6634"/>
    <w:rsid w:val="001E1E73"/>
    <w:rsid w:val="001E3A71"/>
    <w:rsid w:val="00224D8C"/>
    <w:rsid w:val="00232BA8"/>
    <w:rsid w:val="002364AB"/>
    <w:rsid w:val="002600E3"/>
    <w:rsid w:val="00295FA8"/>
    <w:rsid w:val="002A1B50"/>
    <w:rsid w:val="003142A0"/>
    <w:rsid w:val="003164E0"/>
    <w:rsid w:val="003370AD"/>
    <w:rsid w:val="0035284F"/>
    <w:rsid w:val="003616E4"/>
    <w:rsid w:val="003657A6"/>
    <w:rsid w:val="00374492"/>
    <w:rsid w:val="00390365"/>
    <w:rsid w:val="003A6C30"/>
    <w:rsid w:val="003B2AE6"/>
    <w:rsid w:val="003C6E57"/>
    <w:rsid w:val="003D2D51"/>
    <w:rsid w:val="003D31ED"/>
    <w:rsid w:val="004039E1"/>
    <w:rsid w:val="00404DBB"/>
    <w:rsid w:val="00415ED4"/>
    <w:rsid w:val="0043225F"/>
    <w:rsid w:val="0044622A"/>
    <w:rsid w:val="00466A0A"/>
    <w:rsid w:val="004679BA"/>
    <w:rsid w:val="0047549B"/>
    <w:rsid w:val="004869B2"/>
    <w:rsid w:val="004A3462"/>
    <w:rsid w:val="004C0D2D"/>
    <w:rsid w:val="004C6992"/>
    <w:rsid w:val="004F2752"/>
    <w:rsid w:val="00524DB8"/>
    <w:rsid w:val="005356A2"/>
    <w:rsid w:val="00536C7A"/>
    <w:rsid w:val="00544337"/>
    <w:rsid w:val="0054463D"/>
    <w:rsid w:val="005500E2"/>
    <w:rsid w:val="0059621E"/>
    <w:rsid w:val="005B34E5"/>
    <w:rsid w:val="005D5F2F"/>
    <w:rsid w:val="005E6862"/>
    <w:rsid w:val="00622075"/>
    <w:rsid w:val="00626067"/>
    <w:rsid w:val="00640327"/>
    <w:rsid w:val="00663718"/>
    <w:rsid w:val="00674FB6"/>
    <w:rsid w:val="00681F6C"/>
    <w:rsid w:val="00686D3B"/>
    <w:rsid w:val="006D0322"/>
    <w:rsid w:val="006F2D8A"/>
    <w:rsid w:val="00702D4F"/>
    <w:rsid w:val="0070312F"/>
    <w:rsid w:val="00717EB3"/>
    <w:rsid w:val="007328EF"/>
    <w:rsid w:val="007726E8"/>
    <w:rsid w:val="00792A4C"/>
    <w:rsid w:val="0079486B"/>
    <w:rsid w:val="007A4461"/>
    <w:rsid w:val="007B0850"/>
    <w:rsid w:val="007B34D3"/>
    <w:rsid w:val="007C107E"/>
    <w:rsid w:val="007E2519"/>
    <w:rsid w:val="00836CDA"/>
    <w:rsid w:val="00847ACF"/>
    <w:rsid w:val="00856B06"/>
    <w:rsid w:val="008650BB"/>
    <w:rsid w:val="008812BC"/>
    <w:rsid w:val="008A6BC6"/>
    <w:rsid w:val="008B6D97"/>
    <w:rsid w:val="008D7A97"/>
    <w:rsid w:val="008E5C38"/>
    <w:rsid w:val="009014F8"/>
    <w:rsid w:val="00902304"/>
    <w:rsid w:val="009129D0"/>
    <w:rsid w:val="00931CFC"/>
    <w:rsid w:val="00933C0F"/>
    <w:rsid w:val="00971B51"/>
    <w:rsid w:val="00987B03"/>
    <w:rsid w:val="009A4EAC"/>
    <w:rsid w:val="009D4465"/>
    <w:rsid w:val="009E5DF8"/>
    <w:rsid w:val="00A33C86"/>
    <w:rsid w:val="00A46894"/>
    <w:rsid w:val="00A51AE1"/>
    <w:rsid w:val="00A60E36"/>
    <w:rsid w:val="00A83C19"/>
    <w:rsid w:val="00AF06DE"/>
    <w:rsid w:val="00AF30F8"/>
    <w:rsid w:val="00AF6409"/>
    <w:rsid w:val="00B169CE"/>
    <w:rsid w:val="00B21089"/>
    <w:rsid w:val="00B36A55"/>
    <w:rsid w:val="00B37419"/>
    <w:rsid w:val="00B46405"/>
    <w:rsid w:val="00B67EED"/>
    <w:rsid w:val="00B7635E"/>
    <w:rsid w:val="00B83923"/>
    <w:rsid w:val="00B8523D"/>
    <w:rsid w:val="00BB471D"/>
    <w:rsid w:val="00BD1E36"/>
    <w:rsid w:val="00BD7901"/>
    <w:rsid w:val="00BE2B84"/>
    <w:rsid w:val="00C02BBA"/>
    <w:rsid w:val="00C07639"/>
    <w:rsid w:val="00C1077A"/>
    <w:rsid w:val="00C116B9"/>
    <w:rsid w:val="00C24F9B"/>
    <w:rsid w:val="00C40EDB"/>
    <w:rsid w:val="00C5284F"/>
    <w:rsid w:val="00C75A07"/>
    <w:rsid w:val="00CA6304"/>
    <w:rsid w:val="00CB58FD"/>
    <w:rsid w:val="00CC42A2"/>
    <w:rsid w:val="00CF0F8B"/>
    <w:rsid w:val="00D07854"/>
    <w:rsid w:val="00D15840"/>
    <w:rsid w:val="00D51DD9"/>
    <w:rsid w:val="00D57279"/>
    <w:rsid w:val="00D773FF"/>
    <w:rsid w:val="00DC46FE"/>
    <w:rsid w:val="00DF7668"/>
    <w:rsid w:val="00E00A4F"/>
    <w:rsid w:val="00E01508"/>
    <w:rsid w:val="00E05641"/>
    <w:rsid w:val="00E235BD"/>
    <w:rsid w:val="00E42B02"/>
    <w:rsid w:val="00E67A77"/>
    <w:rsid w:val="00E915C0"/>
    <w:rsid w:val="00ED11DA"/>
    <w:rsid w:val="00EE4BC6"/>
    <w:rsid w:val="00EF7149"/>
    <w:rsid w:val="00F03A8B"/>
    <w:rsid w:val="00F1165F"/>
    <w:rsid w:val="00F328D2"/>
    <w:rsid w:val="00F42B29"/>
    <w:rsid w:val="00F50450"/>
    <w:rsid w:val="00F72A61"/>
    <w:rsid w:val="00F75444"/>
    <w:rsid w:val="00F904D6"/>
    <w:rsid w:val="00FA2BC7"/>
    <w:rsid w:val="00FD2D6D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DD22"/>
  <w15:chartTrackingRefBased/>
  <w15:docId w15:val="{12208C9A-3930-4F88-93B9-87CE906A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8C"/>
    <w:pPr>
      <w:spacing w:line="300" w:lineRule="auto"/>
    </w:pPr>
    <w:rPr>
      <w:rFonts w:eastAsiaTheme="minorEastAsia"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0ED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24D8C"/>
    <w:rPr>
      <w:color w:val="000080"/>
      <w:u w:val="single"/>
    </w:rPr>
  </w:style>
  <w:style w:type="paragraph" w:styleId="Bezodstpw">
    <w:name w:val="No Spacing"/>
    <w:uiPriority w:val="1"/>
    <w:qFormat/>
    <w:rsid w:val="00224D8C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3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9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9F6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9F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0E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C40E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E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1">
    <w:name w:val="Tytuł1"/>
    <w:basedOn w:val="Domylnaczcionkaakapitu"/>
    <w:rsid w:val="009E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horz@atal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Thorz</dc:creator>
  <cp:keywords/>
  <dc:description/>
  <cp:lastModifiedBy>Marek Thorz</cp:lastModifiedBy>
  <cp:revision>9</cp:revision>
  <cp:lastPrinted>2022-08-23T08:55:00Z</cp:lastPrinted>
  <dcterms:created xsi:type="dcterms:W3CDTF">2022-06-28T12:15:00Z</dcterms:created>
  <dcterms:modified xsi:type="dcterms:W3CDTF">2022-08-23T08:55:00Z</dcterms:modified>
</cp:coreProperties>
</file>