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F7" w:rsidRDefault="00480EF7" w:rsidP="00480EF7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 xml:space="preserve">Warszawa, </w:t>
      </w:r>
      <w:r w:rsidR="00D27F82">
        <w:rPr>
          <w:rFonts w:ascii="Calibri" w:hAnsi="Calibri" w:cs="Calibri"/>
          <w:b/>
        </w:rPr>
        <w:t>2</w:t>
      </w:r>
      <w:r w:rsidR="008D781A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 </w:t>
      </w:r>
      <w:r w:rsidR="000465BC">
        <w:rPr>
          <w:rFonts w:ascii="Calibri" w:hAnsi="Calibri" w:cs="Calibri"/>
          <w:b/>
        </w:rPr>
        <w:t>października</w:t>
      </w:r>
      <w:r>
        <w:rPr>
          <w:rFonts w:ascii="Calibri" w:hAnsi="Calibri" w:cs="Calibri"/>
          <w:b/>
        </w:rPr>
        <w:t xml:space="preserve"> 2018 roku</w:t>
      </w:r>
    </w:p>
    <w:p w:rsidR="00480EF7" w:rsidRDefault="00480EF7" w:rsidP="00480EF7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ATAL Warta Towers – </w:t>
      </w:r>
      <w:r w:rsidR="006D5ED5">
        <w:rPr>
          <w:rFonts w:ascii="Calibri" w:hAnsi="Calibri" w:cs="Calibri"/>
          <w:b/>
          <w:sz w:val="40"/>
          <w:szCs w:val="40"/>
        </w:rPr>
        <w:t>mieszkania</w:t>
      </w:r>
      <w:r>
        <w:rPr>
          <w:rFonts w:ascii="Calibri" w:hAnsi="Calibri" w:cs="Calibri"/>
          <w:b/>
          <w:sz w:val="40"/>
          <w:szCs w:val="40"/>
        </w:rPr>
        <w:t xml:space="preserve"> z widokiem na Wartę</w:t>
      </w:r>
    </w:p>
    <w:p w:rsidR="00F47CFD" w:rsidRDefault="00480EF7" w:rsidP="00480EF7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BC276B">
        <w:rPr>
          <w:rFonts w:asciiTheme="minorHAnsi" w:hAnsiTheme="minorHAnsi" w:cstheme="minorHAnsi"/>
          <w:b/>
          <w:color w:val="000000"/>
        </w:rPr>
        <w:t xml:space="preserve">ATAL, ogólnopolski deweloper, </w:t>
      </w:r>
      <w:r w:rsidR="0035142F">
        <w:rPr>
          <w:rFonts w:asciiTheme="minorHAnsi" w:hAnsiTheme="minorHAnsi" w:cstheme="minorHAnsi"/>
          <w:b/>
          <w:color w:val="000000"/>
        </w:rPr>
        <w:t>rozpoczął</w:t>
      </w:r>
      <w:r w:rsidRPr="00BC276B">
        <w:rPr>
          <w:rFonts w:asciiTheme="minorHAnsi" w:hAnsiTheme="minorHAnsi" w:cstheme="minorHAnsi"/>
          <w:b/>
          <w:color w:val="000000"/>
        </w:rPr>
        <w:t xml:space="preserve"> sprzedaż</w:t>
      </w:r>
      <w:r w:rsidRPr="006D0D81">
        <w:rPr>
          <w:rFonts w:asciiTheme="minorHAnsi" w:hAnsiTheme="minorHAnsi" w:cstheme="minorHAnsi"/>
          <w:b/>
        </w:rPr>
        <w:t xml:space="preserve"> poznańskiej inwestycji – ATAL Warta </w:t>
      </w:r>
      <w:r>
        <w:rPr>
          <w:rFonts w:asciiTheme="minorHAnsi" w:hAnsiTheme="minorHAnsi" w:cstheme="minorHAnsi"/>
          <w:b/>
          <w:color w:val="000000"/>
        </w:rPr>
        <w:t>Towers</w:t>
      </w:r>
      <w:r w:rsidRPr="00BC276B">
        <w:rPr>
          <w:rFonts w:asciiTheme="minorHAnsi" w:hAnsiTheme="minorHAnsi" w:cstheme="minorHAnsi"/>
          <w:b/>
          <w:color w:val="000000"/>
        </w:rPr>
        <w:t>.</w:t>
      </w:r>
      <w:r w:rsidR="007E3AFD">
        <w:rPr>
          <w:rFonts w:asciiTheme="minorHAnsi" w:hAnsiTheme="minorHAnsi" w:cstheme="minorHAnsi"/>
          <w:b/>
          <w:color w:val="000000"/>
        </w:rPr>
        <w:t xml:space="preserve"> Nowoczesn</w:t>
      </w:r>
      <w:r w:rsidR="006D0D81">
        <w:rPr>
          <w:rFonts w:asciiTheme="minorHAnsi" w:hAnsiTheme="minorHAnsi" w:cstheme="minorHAnsi"/>
          <w:b/>
          <w:color w:val="000000"/>
        </w:rPr>
        <w:t>y kompleks</w:t>
      </w:r>
      <w:r w:rsidR="007E3AFD">
        <w:rPr>
          <w:rFonts w:asciiTheme="minorHAnsi" w:hAnsiTheme="minorHAnsi" w:cstheme="minorHAnsi"/>
          <w:b/>
          <w:color w:val="000000"/>
        </w:rPr>
        <w:t xml:space="preserve"> mieszkaniow</w:t>
      </w:r>
      <w:r w:rsidR="006D0D81">
        <w:rPr>
          <w:rFonts w:asciiTheme="minorHAnsi" w:hAnsiTheme="minorHAnsi" w:cstheme="minorHAnsi"/>
          <w:b/>
          <w:color w:val="000000"/>
        </w:rPr>
        <w:t>y</w:t>
      </w:r>
      <w:r w:rsidR="007E3AFD">
        <w:rPr>
          <w:rFonts w:asciiTheme="minorHAnsi" w:hAnsiTheme="minorHAnsi" w:cstheme="minorHAnsi"/>
          <w:b/>
          <w:color w:val="000000"/>
        </w:rPr>
        <w:t xml:space="preserve"> powstaje w dzielnicy Nowe Miasto, nieopodal brzegu Warty. </w:t>
      </w:r>
      <w:r w:rsidR="00293B2C">
        <w:rPr>
          <w:rFonts w:ascii="Calibri" w:hAnsi="Calibri" w:cs="Calibri"/>
          <w:b/>
        </w:rPr>
        <w:t>W ofercie znajdą się</w:t>
      </w:r>
      <w:r w:rsidR="00C107F1">
        <w:rPr>
          <w:rFonts w:ascii="Calibri" w:hAnsi="Calibri" w:cs="Calibri"/>
          <w:b/>
        </w:rPr>
        <w:t xml:space="preserve"> </w:t>
      </w:r>
      <w:r w:rsidR="007E3AFD">
        <w:rPr>
          <w:rFonts w:ascii="Calibri" w:hAnsi="Calibri" w:cs="Calibri"/>
          <w:b/>
        </w:rPr>
        <w:t>352</w:t>
      </w:r>
      <w:r>
        <w:rPr>
          <w:rFonts w:ascii="Calibri" w:hAnsi="Calibri" w:cs="Calibri"/>
          <w:b/>
        </w:rPr>
        <w:t xml:space="preserve"> mieszka</w:t>
      </w:r>
      <w:r w:rsidR="007E3AFD">
        <w:rPr>
          <w:rFonts w:ascii="Calibri" w:hAnsi="Calibri" w:cs="Calibri"/>
          <w:b/>
        </w:rPr>
        <w:t>nia</w:t>
      </w:r>
      <w:r>
        <w:rPr>
          <w:rFonts w:ascii="Calibri" w:hAnsi="Calibri" w:cs="Calibri"/>
          <w:b/>
        </w:rPr>
        <w:t xml:space="preserve"> oraz </w:t>
      </w:r>
      <w:r w:rsidR="007E3AFD">
        <w:rPr>
          <w:rFonts w:ascii="Calibri" w:hAnsi="Calibri" w:cs="Calibri"/>
          <w:b/>
        </w:rPr>
        <w:t>15</w:t>
      </w:r>
      <w:r>
        <w:rPr>
          <w:rFonts w:ascii="Calibri" w:hAnsi="Calibri" w:cs="Calibri"/>
          <w:b/>
        </w:rPr>
        <w:t xml:space="preserve"> lokali usługowych.</w:t>
      </w:r>
      <w:r w:rsidR="00946982">
        <w:rPr>
          <w:rFonts w:ascii="Calibri" w:hAnsi="Calibri" w:cs="Calibri"/>
          <w:b/>
        </w:rPr>
        <w:t xml:space="preserve"> </w:t>
      </w:r>
      <w:r w:rsidR="00946982">
        <w:rPr>
          <w:rFonts w:ascii="Calibri" w:hAnsi="Calibri" w:cs="Calibri"/>
          <w:b/>
          <w:color w:val="000000"/>
        </w:rPr>
        <w:t>Atrakcyjne</w:t>
      </w:r>
      <w:r w:rsidR="0068768D">
        <w:rPr>
          <w:rFonts w:ascii="Calibri" w:hAnsi="Calibri" w:cs="Calibri"/>
          <w:b/>
          <w:color w:val="000000"/>
        </w:rPr>
        <w:t xml:space="preserve"> położenie inwestycji – bliskie sąsiedztwo </w:t>
      </w:r>
      <w:r w:rsidR="00946982">
        <w:rPr>
          <w:rFonts w:ascii="Calibri" w:hAnsi="Calibri" w:cs="Calibri"/>
          <w:b/>
          <w:color w:val="000000"/>
        </w:rPr>
        <w:t>nad</w:t>
      </w:r>
      <w:r w:rsidR="003F164D">
        <w:rPr>
          <w:rFonts w:ascii="Calibri" w:hAnsi="Calibri" w:cs="Calibri"/>
          <w:b/>
          <w:color w:val="000000"/>
        </w:rPr>
        <w:t>rzecznych</w:t>
      </w:r>
      <w:r w:rsidR="00946982">
        <w:rPr>
          <w:rFonts w:ascii="Calibri" w:hAnsi="Calibri" w:cs="Calibri"/>
          <w:b/>
          <w:color w:val="000000"/>
        </w:rPr>
        <w:t xml:space="preserve"> terenów </w:t>
      </w:r>
      <w:r w:rsidR="0068768D">
        <w:rPr>
          <w:rFonts w:ascii="Calibri" w:hAnsi="Calibri" w:cs="Calibri"/>
          <w:b/>
          <w:color w:val="000000"/>
        </w:rPr>
        <w:t>rekreacyjnych</w:t>
      </w:r>
      <w:r w:rsidR="00946982">
        <w:rPr>
          <w:rFonts w:ascii="Calibri" w:hAnsi="Calibri" w:cs="Calibri"/>
          <w:b/>
          <w:color w:val="000000"/>
        </w:rPr>
        <w:t xml:space="preserve"> </w:t>
      </w:r>
      <w:r w:rsidR="0068768D">
        <w:rPr>
          <w:rFonts w:ascii="Calibri" w:hAnsi="Calibri" w:cs="Calibri"/>
          <w:b/>
          <w:color w:val="000000"/>
        </w:rPr>
        <w:t xml:space="preserve">oraz wygodna komunikacja </w:t>
      </w:r>
      <w:r w:rsidR="00F47CFD">
        <w:rPr>
          <w:rFonts w:ascii="Calibri" w:hAnsi="Calibri" w:cs="Calibri"/>
          <w:b/>
          <w:color w:val="000000"/>
        </w:rPr>
        <w:t xml:space="preserve">z całym miastem </w:t>
      </w:r>
      <w:r w:rsidR="0068768D">
        <w:rPr>
          <w:rFonts w:ascii="Calibri" w:hAnsi="Calibri" w:cs="Calibri"/>
          <w:b/>
          <w:color w:val="000000"/>
        </w:rPr>
        <w:t>– sprawia, że to propozycja dla osób</w:t>
      </w:r>
      <w:r w:rsidR="00097592">
        <w:rPr>
          <w:rFonts w:ascii="Calibri" w:hAnsi="Calibri" w:cs="Calibri"/>
          <w:b/>
          <w:color w:val="000000"/>
        </w:rPr>
        <w:t xml:space="preserve"> </w:t>
      </w:r>
      <w:r w:rsidR="00946982">
        <w:rPr>
          <w:rFonts w:ascii="Calibri" w:hAnsi="Calibri" w:cs="Calibri"/>
          <w:b/>
          <w:color w:val="000000"/>
        </w:rPr>
        <w:t xml:space="preserve">ceniących korzyści </w:t>
      </w:r>
      <w:r w:rsidR="00946982" w:rsidRPr="004432A1">
        <w:rPr>
          <w:rFonts w:ascii="Calibri" w:hAnsi="Calibri" w:cs="Calibri"/>
          <w:b/>
        </w:rPr>
        <w:t xml:space="preserve">wynikające z zamieszkania </w:t>
      </w:r>
      <w:r w:rsidR="00946982">
        <w:rPr>
          <w:rFonts w:ascii="Calibri" w:hAnsi="Calibri" w:cs="Calibri"/>
          <w:b/>
        </w:rPr>
        <w:t>nieop</w:t>
      </w:r>
      <w:bookmarkStart w:id="0" w:name="_GoBack"/>
      <w:bookmarkEnd w:id="0"/>
      <w:r w:rsidR="00946982">
        <w:rPr>
          <w:rFonts w:ascii="Calibri" w:hAnsi="Calibri" w:cs="Calibri"/>
          <w:b/>
        </w:rPr>
        <w:t xml:space="preserve">odal </w:t>
      </w:r>
      <w:r w:rsidR="00946982" w:rsidRPr="004432A1">
        <w:rPr>
          <w:rFonts w:ascii="Calibri" w:hAnsi="Calibri" w:cs="Calibri"/>
          <w:b/>
        </w:rPr>
        <w:t>centrum.</w:t>
      </w:r>
      <w:r w:rsidR="00946982" w:rsidRPr="00946982">
        <w:rPr>
          <w:rFonts w:asciiTheme="minorHAnsi" w:hAnsiTheme="minorHAnsi" w:cstheme="minorHAnsi"/>
          <w:b/>
          <w:color w:val="000000"/>
        </w:rPr>
        <w:t xml:space="preserve"> </w:t>
      </w:r>
      <w:r w:rsidR="00946982" w:rsidRPr="00BC276B">
        <w:rPr>
          <w:rFonts w:asciiTheme="minorHAnsi" w:hAnsiTheme="minorHAnsi" w:cstheme="minorHAnsi"/>
          <w:b/>
          <w:color w:val="000000"/>
        </w:rPr>
        <w:t xml:space="preserve">Cena za mkw. zaczyna się </w:t>
      </w:r>
      <w:r w:rsidR="00946982" w:rsidRPr="00F00BF9">
        <w:rPr>
          <w:rFonts w:asciiTheme="minorHAnsi" w:hAnsiTheme="minorHAnsi" w:cstheme="minorHAnsi"/>
          <w:b/>
          <w:color w:val="000000"/>
        </w:rPr>
        <w:t>od 6 400 złotych brutto.</w:t>
      </w:r>
    </w:p>
    <w:p w:rsidR="008F461B" w:rsidRPr="008F461B" w:rsidRDefault="008F461B" w:rsidP="00480EF7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highlight w:val="yellow"/>
        </w:rPr>
      </w:pPr>
      <w:r>
        <w:rPr>
          <w:rFonts w:asciiTheme="minorHAnsi" w:hAnsiTheme="minorHAnsi" w:cstheme="minorHAnsi"/>
        </w:rPr>
        <w:t>Kompleks mieszkaniowy ATAL Warta Towers</w:t>
      </w:r>
      <w:r w:rsidRPr="00775CFA">
        <w:rPr>
          <w:rFonts w:asciiTheme="minorHAnsi" w:hAnsiTheme="minorHAnsi" w:cstheme="minorHAnsi"/>
        </w:rPr>
        <w:t xml:space="preserve"> powstaje</w:t>
      </w:r>
      <w:r>
        <w:rPr>
          <w:rFonts w:asciiTheme="minorHAnsi" w:hAnsiTheme="minorHAnsi" w:cstheme="minorHAnsi"/>
        </w:rPr>
        <w:t xml:space="preserve"> nieopodal brzegu Warty –</w:t>
      </w:r>
      <w:r w:rsidRPr="00775C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dzielnicy Nowe Miasto – </w:t>
      </w:r>
      <w:r w:rsidRPr="00775CFA">
        <w:rPr>
          <w:rFonts w:asciiTheme="minorHAnsi" w:hAnsiTheme="minorHAnsi" w:cstheme="minorHAnsi"/>
        </w:rPr>
        <w:t xml:space="preserve">przy ul. </w:t>
      </w:r>
      <w:r>
        <w:rPr>
          <w:rFonts w:asciiTheme="minorHAnsi" w:hAnsiTheme="minorHAnsi" w:cstheme="minorHAnsi"/>
        </w:rPr>
        <w:t>Rataje 166</w:t>
      </w:r>
      <w:r w:rsidRPr="00775CFA">
        <w:rPr>
          <w:rFonts w:asciiTheme="minorHAnsi" w:hAnsiTheme="minorHAnsi" w:cstheme="minorHAnsi"/>
        </w:rPr>
        <w:t xml:space="preserve">. </w:t>
      </w:r>
      <w:r w:rsidRPr="0018162C">
        <w:rPr>
          <w:rFonts w:asciiTheme="minorHAnsi" w:hAnsiTheme="minorHAnsi" w:cstheme="minorHAnsi"/>
        </w:rPr>
        <w:t xml:space="preserve">Projekt </w:t>
      </w:r>
      <w:r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  <w:color w:val="000000"/>
        </w:rPr>
        <w:t>ł</w:t>
      </w:r>
      <w:r w:rsidRPr="00BC276B">
        <w:rPr>
          <w:rFonts w:asciiTheme="minorHAnsi" w:hAnsiTheme="minorHAnsi" w:cstheme="minorHAnsi"/>
          <w:color w:val="000000"/>
        </w:rPr>
        <w:t>ączy w sobie atrakcyjną lokalizację</w:t>
      </w:r>
      <w:r>
        <w:rPr>
          <w:rFonts w:asciiTheme="minorHAnsi" w:hAnsiTheme="minorHAnsi" w:cstheme="minorHAnsi"/>
          <w:color w:val="000000"/>
        </w:rPr>
        <w:t xml:space="preserve">, komfortowe połączenie z centrum miasta </w:t>
      </w:r>
      <w:r w:rsidRPr="00BC276B">
        <w:rPr>
          <w:rFonts w:asciiTheme="minorHAnsi" w:hAnsiTheme="minorHAnsi" w:cstheme="minorHAnsi"/>
          <w:color w:val="000000"/>
        </w:rPr>
        <w:t>oraz zróżnicowaną ofertę mieszkaniową.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W siedemnastopiętrowym budynku zaprojektowano </w:t>
      </w:r>
      <w:r w:rsidRPr="00775CFA">
        <w:rPr>
          <w:rFonts w:asciiTheme="minorHAnsi" w:hAnsiTheme="minorHAnsi" w:cstheme="minorHAnsi"/>
          <w:b/>
        </w:rPr>
        <w:t xml:space="preserve">łącznie </w:t>
      </w:r>
      <w:r>
        <w:rPr>
          <w:rFonts w:asciiTheme="minorHAnsi" w:hAnsiTheme="minorHAnsi" w:cstheme="minorHAnsi"/>
          <w:b/>
        </w:rPr>
        <w:t>352</w:t>
      </w:r>
      <w:r w:rsidRPr="00775CFA">
        <w:rPr>
          <w:rFonts w:asciiTheme="minorHAnsi" w:hAnsiTheme="minorHAnsi" w:cstheme="minorHAnsi"/>
          <w:b/>
        </w:rPr>
        <w:t xml:space="preserve"> mieszka</w:t>
      </w:r>
      <w:r>
        <w:rPr>
          <w:rFonts w:asciiTheme="minorHAnsi" w:hAnsiTheme="minorHAnsi" w:cstheme="minorHAnsi"/>
          <w:b/>
        </w:rPr>
        <w:t>nia</w:t>
      </w:r>
      <w:r w:rsidRPr="00775CFA">
        <w:rPr>
          <w:rFonts w:asciiTheme="minorHAnsi" w:hAnsiTheme="minorHAnsi" w:cstheme="minorHAnsi"/>
        </w:rPr>
        <w:t xml:space="preserve"> o zróżnicowanych i łatwych do aranżacji </w:t>
      </w:r>
      <w:r>
        <w:rPr>
          <w:rFonts w:asciiTheme="minorHAnsi" w:hAnsiTheme="minorHAnsi" w:cstheme="minorHAnsi"/>
        </w:rPr>
        <w:t>u</w:t>
      </w:r>
      <w:r w:rsidRPr="00775CFA">
        <w:rPr>
          <w:rFonts w:asciiTheme="minorHAnsi" w:hAnsiTheme="minorHAnsi" w:cstheme="minorHAnsi"/>
        </w:rPr>
        <w:t xml:space="preserve">kładach – </w:t>
      </w:r>
      <w:r w:rsidRPr="00775CFA">
        <w:rPr>
          <w:rFonts w:asciiTheme="minorHAnsi" w:hAnsiTheme="minorHAnsi" w:cstheme="minorHAnsi"/>
          <w:b/>
        </w:rPr>
        <w:t>od kawaler</w:t>
      </w:r>
      <w:r>
        <w:rPr>
          <w:rFonts w:asciiTheme="minorHAnsi" w:hAnsiTheme="minorHAnsi" w:cstheme="minorHAnsi"/>
          <w:b/>
        </w:rPr>
        <w:t>e</w:t>
      </w:r>
      <w:r w:rsidRPr="00775CFA">
        <w:rPr>
          <w:rFonts w:asciiTheme="minorHAnsi" w:hAnsiTheme="minorHAnsi" w:cstheme="minorHAnsi"/>
          <w:b/>
        </w:rPr>
        <w:t xml:space="preserve">k </w:t>
      </w:r>
      <w:r>
        <w:rPr>
          <w:rFonts w:asciiTheme="minorHAnsi" w:hAnsiTheme="minorHAnsi" w:cstheme="minorHAnsi"/>
          <w:b/>
        </w:rPr>
        <w:t>aż po 4-</w:t>
      </w:r>
      <w:r w:rsidRPr="00BB0507">
        <w:rPr>
          <w:rFonts w:asciiTheme="minorHAnsi" w:hAnsiTheme="minorHAnsi" w:cstheme="minorHAnsi"/>
          <w:b/>
        </w:rPr>
        <w:t>pokojewe lokale</w:t>
      </w:r>
      <w:r>
        <w:rPr>
          <w:rFonts w:asciiTheme="minorHAnsi" w:hAnsiTheme="minorHAnsi" w:cstheme="minorHAnsi"/>
        </w:rPr>
        <w:t xml:space="preserve"> – oraz</w:t>
      </w:r>
      <w:r w:rsidRPr="00775CFA">
        <w:rPr>
          <w:rFonts w:asciiTheme="minorHAnsi" w:hAnsiTheme="minorHAnsi" w:cstheme="minorHAnsi"/>
        </w:rPr>
        <w:t xml:space="preserve"> szerokiej gamie metraży – </w:t>
      </w:r>
      <w:r w:rsidRPr="00775CFA">
        <w:rPr>
          <w:rFonts w:asciiTheme="minorHAnsi" w:hAnsiTheme="minorHAnsi" w:cstheme="minorHAnsi"/>
          <w:b/>
          <w:bCs/>
        </w:rPr>
        <w:t xml:space="preserve">od </w:t>
      </w:r>
      <w:r>
        <w:rPr>
          <w:rFonts w:asciiTheme="minorHAnsi" w:hAnsiTheme="minorHAnsi" w:cstheme="minorHAnsi"/>
          <w:b/>
        </w:rPr>
        <w:t>26</w:t>
      </w:r>
      <w:r w:rsidRPr="00775CFA">
        <w:rPr>
          <w:rFonts w:asciiTheme="minorHAnsi" w:hAnsiTheme="minorHAnsi" w:cstheme="minorHAnsi"/>
          <w:b/>
        </w:rPr>
        <w:t xml:space="preserve"> do 108 mkw</w:t>
      </w:r>
      <w:r w:rsidRPr="00775CF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Dostępną przestrzeń </w:t>
      </w:r>
      <w:r w:rsidRPr="0088215C">
        <w:rPr>
          <w:rFonts w:asciiTheme="minorHAnsi" w:hAnsiTheme="minorHAnsi" w:cstheme="minorHAnsi"/>
        </w:rPr>
        <w:t>powiększą</w:t>
      </w:r>
      <w:r>
        <w:rPr>
          <w:rFonts w:asciiTheme="minorHAnsi" w:hAnsiTheme="minorHAnsi" w:cstheme="minorHAnsi"/>
        </w:rPr>
        <w:t xml:space="preserve"> balkony i tarasy. Z myślą o zmotoryzowanych mieszkańcach w inwestycji</w:t>
      </w:r>
      <w:r w:rsidRPr="00775CFA">
        <w:rPr>
          <w:rFonts w:asciiTheme="minorHAnsi" w:hAnsiTheme="minorHAnsi" w:cstheme="minorHAnsi"/>
        </w:rPr>
        <w:t xml:space="preserve"> zaprojektowano </w:t>
      </w:r>
      <w:r>
        <w:rPr>
          <w:rFonts w:asciiTheme="minorHAnsi" w:hAnsiTheme="minorHAnsi" w:cstheme="minorHAnsi"/>
          <w:b/>
          <w:bCs/>
        </w:rPr>
        <w:t xml:space="preserve">365 </w:t>
      </w:r>
      <w:r w:rsidRPr="00775CFA">
        <w:rPr>
          <w:rFonts w:asciiTheme="minorHAnsi" w:hAnsiTheme="minorHAnsi" w:cstheme="minorHAnsi"/>
          <w:b/>
          <w:bCs/>
        </w:rPr>
        <w:t>miejsc parkingow</w:t>
      </w:r>
      <w:r>
        <w:rPr>
          <w:rFonts w:asciiTheme="minorHAnsi" w:hAnsiTheme="minorHAnsi" w:cstheme="minorHAnsi"/>
          <w:b/>
          <w:bCs/>
        </w:rPr>
        <w:t>ych</w:t>
      </w:r>
      <w:r w:rsidRPr="00775CFA">
        <w:rPr>
          <w:rFonts w:asciiTheme="minorHAnsi" w:hAnsiTheme="minorHAnsi" w:cstheme="minorHAnsi"/>
        </w:rPr>
        <w:t>. Dodatkowym udogodnieniem będ</w:t>
      </w:r>
      <w:r w:rsidR="001051CF">
        <w:rPr>
          <w:rFonts w:asciiTheme="minorHAnsi" w:hAnsiTheme="minorHAnsi" w:cstheme="minorHAnsi"/>
        </w:rPr>
        <w:t xml:space="preserve">ą </w:t>
      </w:r>
      <w:r>
        <w:rPr>
          <w:rFonts w:asciiTheme="minorHAnsi" w:hAnsiTheme="minorHAnsi" w:cstheme="minorHAnsi"/>
        </w:rPr>
        <w:t xml:space="preserve">stojaki </w:t>
      </w:r>
      <w:r w:rsidRPr="00775CFA">
        <w:rPr>
          <w:rFonts w:asciiTheme="minorHAnsi" w:hAnsiTheme="minorHAnsi" w:cstheme="minorHAnsi"/>
        </w:rPr>
        <w:t>na rowery</w:t>
      </w:r>
      <w:r>
        <w:rPr>
          <w:rFonts w:asciiTheme="minorHAnsi" w:hAnsiTheme="minorHAnsi" w:cstheme="minorHAnsi"/>
        </w:rPr>
        <w:t xml:space="preserve"> oraz </w:t>
      </w:r>
      <w:r w:rsidRPr="004E03F4">
        <w:rPr>
          <w:rFonts w:asciiTheme="minorHAnsi" w:hAnsiTheme="minorHAnsi" w:cstheme="minorHAnsi"/>
          <w:b/>
        </w:rPr>
        <w:t>184 komórki lokatorskie</w:t>
      </w:r>
      <w:r w:rsidRPr="00775CFA">
        <w:rPr>
          <w:rFonts w:asciiTheme="minorHAnsi" w:hAnsiTheme="minorHAnsi" w:cstheme="minorHAnsi"/>
        </w:rPr>
        <w:t xml:space="preserve">. Na parterze budynku wydzielono także przestrzeń na </w:t>
      </w:r>
      <w:r w:rsidRPr="006E13BF">
        <w:rPr>
          <w:rFonts w:asciiTheme="minorHAnsi" w:hAnsiTheme="minorHAnsi" w:cstheme="minorHAnsi"/>
          <w:b/>
        </w:rPr>
        <w:t>15 lokali usługowych</w:t>
      </w:r>
      <w:r w:rsidRPr="00775CFA">
        <w:rPr>
          <w:rFonts w:asciiTheme="minorHAnsi" w:hAnsiTheme="minorHAnsi" w:cstheme="minorHAnsi"/>
        </w:rPr>
        <w:t xml:space="preserve">, w których powstaną </w:t>
      </w:r>
      <w:r>
        <w:rPr>
          <w:rFonts w:asciiTheme="minorHAnsi" w:hAnsiTheme="minorHAnsi" w:cstheme="minorHAnsi"/>
        </w:rPr>
        <w:t>punkty</w:t>
      </w:r>
      <w:r w:rsidRPr="00775CFA">
        <w:rPr>
          <w:rFonts w:asciiTheme="minorHAnsi" w:hAnsiTheme="minorHAnsi" w:cstheme="minorHAnsi"/>
        </w:rPr>
        <w:t xml:space="preserve"> handlowe i usługowe</w:t>
      </w:r>
      <w:r>
        <w:rPr>
          <w:rFonts w:asciiTheme="minorHAnsi" w:hAnsiTheme="minorHAnsi" w:cstheme="minorHAnsi"/>
        </w:rPr>
        <w:t>, podnoszące komfort życia mieszkańców</w:t>
      </w:r>
      <w:r w:rsidRPr="00775CFA">
        <w:rPr>
          <w:rFonts w:asciiTheme="minorHAnsi" w:hAnsiTheme="minorHAnsi" w:cstheme="minorHAnsi"/>
        </w:rPr>
        <w:t>.</w:t>
      </w:r>
    </w:p>
    <w:p w:rsidR="00913A2B" w:rsidRPr="001A58FE" w:rsidRDefault="00913A2B" w:rsidP="00480EF7">
      <w:pPr>
        <w:spacing w:before="240" w:after="120" w:line="276" w:lineRule="auto"/>
        <w:jc w:val="both"/>
        <w:rPr>
          <w:rFonts w:asciiTheme="minorHAnsi" w:hAnsiTheme="minorHAnsi" w:cstheme="minorHAnsi"/>
          <w:i/>
        </w:rPr>
      </w:pPr>
      <w:r w:rsidRPr="004E03F4">
        <w:rPr>
          <w:rFonts w:asciiTheme="minorHAnsi" w:hAnsiTheme="minorHAnsi" w:cstheme="minorHAnsi"/>
          <w:i/>
        </w:rPr>
        <w:t>ATAL Warta Towers to nowoczesny</w:t>
      </w:r>
      <w:r>
        <w:rPr>
          <w:rFonts w:asciiTheme="minorHAnsi" w:hAnsiTheme="minorHAnsi" w:cstheme="minorHAnsi"/>
          <w:i/>
        </w:rPr>
        <w:t xml:space="preserve"> kompleks mieszkaniowy </w:t>
      </w:r>
      <w:r w:rsidRPr="0028789C">
        <w:rPr>
          <w:rFonts w:asciiTheme="minorHAnsi" w:hAnsiTheme="minorHAnsi" w:cstheme="minorHAnsi"/>
          <w:i/>
        </w:rPr>
        <w:t xml:space="preserve">zaprojektowany z myślą o osobach, które </w:t>
      </w:r>
      <w:r>
        <w:rPr>
          <w:rFonts w:asciiTheme="minorHAnsi" w:hAnsiTheme="minorHAnsi" w:cstheme="minorHAnsi"/>
          <w:i/>
        </w:rPr>
        <w:t xml:space="preserve">cenią </w:t>
      </w:r>
      <w:r w:rsidRPr="0028789C">
        <w:rPr>
          <w:rFonts w:asciiTheme="minorHAnsi" w:hAnsiTheme="minorHAnsi" w:cstheme="minorHAnsi"/>
          <w:i/>
        </w:rPr>
        <w:t>miejski styl życia.</w:t>
      </w:r>
      <w:r w:rsidRPr="00F10317">
        <w:rPr>
          <w:rFonts w:asciiTheme="minorHAnsi" w:hAnsiTheme="minorHAnsi" w:cstheme="minorHAnsi"/>
          <w:i/>
          <w:color w:val="000000"/>
        </w:rPr>
        <w:t xml:space="preserve"> </w:t>
      </w:r>
      <w:r w:rsidRPr="00775CFA">
        <w:rPr>
          <w:rFonts w:asciiTheme="minorHAnsi" w:hAnsiTheme="minorHAnsi" w:cstheme="minorHAnsi"/>
          <w:i/>
          <w:color w:val="000000"/>
        </w:rPr>
        <w:t xml:space="preserve">O atrakcyjności </w:t>
      </w:r>
      <w:r w:rsidRPr="00775CFA">
        <w:rPr>
          <w:rFonts w:asciiTheme="minorHAnsi" w:hAnsiTheme="minorHAnsi" w:cstheme="minorHAnsi"/>
          <w:i/>
        </w:rPr>
        <w:t>inwestycji</w:t>
      </w:r>
      <w:r w:rsidRPr="00775CFA">
        <w:rPr>
          <w:rFonts w:asciiTheme="minorHAnsi" w:hAnsiTheme="minorHAnsi" w:cstheme="minorHAnsi"/>
          <w:i/>
          <w:color w:val="000000"/>
        </w:rPr>
        <w:t xml:space="preserve"> świadczy</w:t>
      </w:r>
      <w:r>
        <w:rPr>
          <w:rFonts w:asciiTheme="minorHAnsi" w:hAnsiTheme="minorHAnsi" w:cstheme="minorHAnsi"/>
          <w:i/>
          <w:color w:val="000000"/>
        </w:rPr>
        <w:t xml:space="preserve"> </w:t>
      </w:r>
      <w:r w:rsidRPr="00775CFA">
        <w:rPr>
          <w:rFonts w:asciiTheme="minorHAnsi" w:hAnsiTheme="minorHAnsi" w:cstheme="minorHAnsi"/>
          <w:i/>
          <w:color w:val="000000"/>
        </w:rPr>
        <w:t>d</w:t>
      </w:r>
      <w:r w:rsidRPr="00775CFA">
        <w:rPr>
          <w:rFonts w:asciiTheme="minorHAnsi" w:hAnsiTheme="minorHAnsi" w:cstheme="minorHAnsi"/>
          <w:i/>
        </w:rPr>
        <w:t xml:space="preserve">oskonałe położenie – </w:t>
      </w:r>
      <w:r>
        <w:rPr>
          <w:rFonts w:asciiTheme="minorHAnsi" w:hAnsiTheme="minorHAnsi" w:cstheme="minorHAnsi"/>
          <w:i/>
        </w:rPr>
        <w:t xml:space="preserve">budynek usytuowany będzie tuż nad Wartą, </w:t>
      </w:r>
      <w:r w:rsidRPr="00775CFA">
        <w:rPr>
          <w:rFonts w:asciiTheme="minorHAnsi" w:hAnsiTheme="minorHAnsi" w:cstheme="minorHAnsi"/>
          <w:i/>
        </w:rPr>
        <w:t xml:space="preserve">w bliskim sąsiedztwie </w:t>
      </w:r>
      <w:r w:rsidRPr="00775CFA">
        <w:rPr>
          <w:rFonts w:asciiTheme="minorHAnsi" w:hAnsiTheme="minorHAnsi" w:cstheme="minorHAnsi"/>
          <w:i/>
          <w:color w:val="000000"/>
        </w:rPr>
        <w:t xml:space="preserve">terenów rekreacyjnych, a jednocześnie z wygodnym dostępem do rozbudowanej infrastruktury </w:t>
      </w:r>
      <w:r>
        <w:rPr>
          <w:rFonts w:asciiTheme="minorHAnsi" w:hAnsiTheme="minorHAnsi" w:cstheme="minorHAnsi"/>
          <w:i/>
          <w:color w:val="000000"/>
        </w:rPr>
        <w:t>społecznej</w:t>
      </w:r>
      <w:r w:rsidRPr="00775CFA">
        <w:rPr>
          <w:rFonts w:asciiTheme="minorHAnsi" w:hAnsiTheme="minorHAnsi" w:cstheme="minorHAnsi"/>
          <w:i/>
          <w:color w:val="000000"/>
        </w:rPr>
        <w:t xml:space="preserve"> i drogowej.</w:t>
      </w: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Wszystko to sprawia, że</w:t>
      </w:r>
      <w:r w:rsidRPr="008229C8">
        <w:rPr>
          <w:rFonts w:asciiTheme="minorHAnsi" w:hAnsiTheme="minorHAnsi" w:cstheme="minorHAnsi"/>
          <w:i/>
        </w:rPr>
        <w:t xml:space="preserve"> </w:t>
      </w:r>
      <w:r w:rsidRPr="00D27B0C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>TAL Warta Towers</w:t>
      </w:r>
      <w:r w:rsidR="001A58FE" w:rsidRPr="001A58FE">
        <w:rPr>
          <w:rFonts w:asciiTheme="minorHAnsi" w:hAnsiTheme="minorHAnsi" w:cstheme="minorHAnsi"/>
          <w:i/>
          <w:color w:val="000000"/>
        </w:rPr>
        <w:t xml:space="preserve"> </w:t>
      </w:r>
      <w:r w:rsidR="001A58FE">
        <w:rPr>
          <w:rFonts w:asciiTheme="minorHAnsi" w:hAnsiTheme="minorHAnsi" w:cstheme="minorHAnsi"/>
          <w:i/>
          <w:color w:val="000000"/>
        </w:rPr>
        <w:t>odpowiada na potrzeby wymagających mieszkańców i jednocześnie jest</w:t>
      </w:r>
      <w:r w:rsidR="001A58FE">
        <w:rPr>
          <w:rFonts w:asciiTheme="minorHAnsi" w:hAnsiTheme="minorHAnsi" w:cstheme="minorHAnsi"/>
          <w:i/>
        </w:rPr>
        <w:t xml:space="preserve"> </w:t>
      </w:r>
      <w:r>
        <w:rPr>
          <w:rFonts w:ascii="Calibri" w:hAnsi="Calibri" w:cs="Calibri"/>
          <w:i/>
          <w:iCs/>
          <w:color w:val="000000"/>
        </w:rPr>
        <w:t>jedn</w:t>
      </w:r>
      <w:r w:rsidR="001A58FE">
        <w:rPr>
          <w:rFonts w:ascii="Calibri" w:hAnsi="Calibri" w:cs="Calibri"/>
          <w:i/>
          <w:iCs/>
          <w:color w:val="000000"/>
        </w:rPr>
        <w:t>ą</w:t>
      </w:r>
      <w:r>
        <w:rPr>
          <w:rFonts w:ascii="Calibri" w:hAnsi="Calibri" w:cs="Calibri"/>
          <w:i/>
          <w:iCs/>
          <w:color w:val="000000"/>
        </w:rPr>
        <w:t xml:space="preserve"> z najciekawszych propozycji dostępnych na rynku pierwotnym</w:t>
      </w:r>
      <w:r>
        <w:rPr>
          <w:rFonts w:asciiTheme="minorHAnsi" w:hAnsiTheme="minorHAnsi" w:cstheme="minorHAnsi"/>
          <w:i/>
          <w:color w:val="000000"/>
        </w:rPr>
        <w:t xml:space="preserve"> w Poznaniu </w:t>
      </w:r>
      <w:r w:rsidRPr="00BC276B">
        <w:rPr>
          <w:rFonts w:asciiTheme="minorHAnsi" w:hAnsiTheme="minorHAnsi" w:cstheme="minorHAnsi"/>
          <w:i/>
          <w:color w:val="000000"/>
        </w:rPr>
        <w:t>–</w:t>
      </w:r>
      <w:r w:rsidRPr="00BC276B">
        <w:rPr>
          <w:rFonts w:asciiTheme="minorHAnsi" w:hAnsiTheme="minorHAnsi" w:cstheme="minorHAnsi"/>
          <w:color w:val="000000"/>
        </w:rPr>
        <w:t xml:space="preserve"> </w:t>
      </w:r>
      <w:r w:rsidRPr="00BC276B">
        <w:rPr>
          <w:rFonts w:asciiTheme="minorHAnsi" w:hAnsiTheme="minorHAnsi" w:cstheme="minorHAnsi"/>
          <w:b/>
          <w:bCs/>
          <w:color w:val="000000"/>
        </w:rPr>
        <w:t xml:space="preserve">mówi </w:t>
      </w:r>
      <w:r>
        <w:rPr>
          <w:rFonts w:asciiTheme="minorHAnsi" w:hAnsiTheme="minorHAnsi" w:cstheme="minorHAnsi"/>
          <w:b/>
          <w:bCs/>
          <w:color w:val="000000"/>
        </w:rPr>
        <w:t>Zbigniew</w:t>
      </w:r>
      <w:r w:rsidRPr="00BC276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C276B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Pr="00BC276B">
        <w:rPr>
          <w:rFonts w:asciiTheme="minorHAnsi" w:hAnsiTheme="minorHAnsi" w:cstheme="minorHAnsi"/>
          <w:b/>
          <w:bCs/>
          <w:color w:val="000000"/>
        </w:rPr>
        <w:t>, prezes ATAL</w:t>
      </w:r>
      <w:r w:rsidRPr="00BC276B">
        <w:rPr>
          <w:rFonts w:asciiTheme="minorHAnsi" w:hAnsiTheme="minorHAnsi" w:cstheme="minorHAnsi"/>
          <w:bCs/>
          <w:color w:val="000000"/>
        </w:rPr>
        <w:t>.</w:t>
      </w:r>
    </w:p>
    <w:p w:rsidR="00D2610F" w:rsidRPr="00260CB8" w:rsidRDefault="005F22A1" w:rsidP="00480EF7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Projekt </w:t>
      </w:r>
      <w:r w:rsidR="00A15780" w:rsidRPr="00EB19A2">
        <w:rPr>
          <w:rFonts w:asciiTheme="minorHAnsi" w:hAnsiTheme="minorHAnsi" w:cstheme="minorHAnsi"/>
          <w:color w:val="000000"/>
        </w:rPr>
        <w:t>ATAL Warta Towers</w:t>
      </w:r>
      <w:r w:rsidR="00480EF7" w:rsidRPr="00EB19A2">
        <w:rPr>
          <w:rFonts w:asciiTheme="minorHAnsi" w:hAnsiTheme="minorHAnsi" w:cstheme="minorHAnsi"/>
          <w:color w:val="000000"/>
        </w:rPr>
        <w:t xml:space="preserve"> </w:t>
      </w:r>
      <w:r w:rsidR="003E7EB8" w:rsidRPr="00EB19A2">
        <w:rPr>
          <w:rFonts w:asciiTheme="minorHAnsi" w:hAnsiTheme="minorHAnsi" w:cstheme="minorHAnsi"/>
          <w:color w:val="000000"/>
        </w:rPr>
        <w:t xml:space="preserve">będzie charakteryzować się </w:t>
      </w:r>
      <w:r w:rsidR="00A04D64" w:rsidRPr="00EB19A2">
        <w:rPr>
          <w:rFonts w:asciiTheme="minorHAnsi" w:hAnsiTheme="minorHAnsi" w:cstheme="minorHAnsi"/>
          <w:b/>
          <w:color w:val="000000"/>
        </w:rPr>
        <w:t xml:space="preserve">dopracowaną architekturą, </w:t>
      </w:r>
      <w:r w:rsidR="00A15780" w:rsidRPr="00EB19A2">
        <w:rPr>
          <w:rFonts w:asciiTheme="minorHAnsi" w:hAnsiTheme="minorHAnsi" w:cstheme="minorHAnsi"/>
          <w:b/>
          <w:color w:val="000000"/>
        </w:rPr>
        <w:t>nietuzinkow</w:t>
      </w:r>
      <w:r w:rsidR="003E7EB8" w:rsidRPr="00EB19A2">
        <w:rPr>
          <w:rFonts w:asciiTheme="minorHAnsi" w:hAnsiTheme="minorHAnsi" w:cstheme="minorHAnsi"/>
          <w:b/>
          <w:color w:val="000000"/>
        </w:rPr>
        <w:t>ą</w:t>
      </w:r>
      <w:r w:rsidR="00A15780" w:rsidRPr="00EB19A2">
        <w:rPr>
          <w:rFonts w:asciiTheme="minorHAnsi" w:hAnsiTheme="minorHAnsi" w:cstheme="minorHAnsi"/>
          <w:b/>
          <w:color w:val="000000"/>
        </w:rPr>
        <w:t xml:space="preserve"> </w:t>
      </w:r>
      <w:r w:rsidR="003E7EB8" w:rsidRPr="00EB19A2">
        <w:rPr>
          <w:rFonts w:asciiTheme="minorHAnsi" w:hAnsiTheme="minorHAnsi" w:cstheme="minorHAnsi"/>
          <w:b/>
          <w:color w:val="000000"/>
        </w:rPr>
        <w:t>brył</w:t>
      </w:r>
      <w:r w:rsidR="00A04D64" w:rsidRPr="00EB19A2">
        <w:rPr>
          <w:rFonts w:asciiTheme="minorHAnsi" w:hAnsiTheme="minorHAnsi" w:cstheme="minorHAnsi"/>
          <w:b/>
          <w:color w:val="000000"/>
        </w:rPr>
        <w:t>ą i modernistycznym designem</w:t>
      </w:r>
      <w:r>
        <w:rPr>
          <w:rFonts w:asciiTheme="minorHAnsi" w:hAnsiTheme="minorHAnsi" w:cstheme="minorHAnsi"/>
          <w:color w:val="000000"/>
        </w:rPr>
        <w:t xml:space="preserve">, co przyczyni się do zmiany charakteru 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poprzemysłowej dzielnicy</w:t>
      </w:r>
      <w:r w:rsidR="00473712">
        <w:rPr>
          <w:rFonts w:asciiTheme="minorHAnsi" w:hAnsiTheme="minorHAnsi" w:cstheme="minorHAnsi"/>
          <w:color w:val="000000"/>
        </w:rPr>
        <w:t xml:space="preserve"> Nowego Miasta</w:t>
      </w:r>
      <w:r w:rsidR="003E7EB8" w:rsidRPr="00EB19A2">
        <w:rPr>
          <w:rFonts w:asciiTheme="minorHAnsi" w:hAnsiTheme="minorHAnsi" w:cstheme="minorHAnsi"/>
          <w:color w:val="000000"/>
        </w:rPr>
        <w:t>.</w:t>
      </w:r>
      <w:r w:rsidR="003E7EB8" w:rsidRPr="00EB19A2">
        <w:rPr>
          <w:rFonts w:asciiTheme="minorHAnsi" w:hAnsiTheme="minorHAnsi" w:cstheme="minorHAnsi"/>
        </w:rPr>
        <w:t xml:space="preserve"> </w:t>
      </w:r>
      <w:r w:rsidR="003E7EB8" w:rsidRPr="00B11E52">
        <w:rPr>
          <w:rFonts w:asciiTheme="minorHAnsi" w:hAnsiTheme="minorHAnsi" w:cstheme="minorHAnsi"/>
        </w:rPr>
        <w:t>Element</w:t>
      </w:r>
      <w:r w:rsidR="00A17DE7">
        <w:rPr>
          <w:rFonts w:asciiTheme="minorHAnsi" w:hAnsiTheme="minorHAnsi" w:cstheme="minorHAnsi"/>
        </w:rPr>
        <w:t xml:space="preserve">em </w:t>
      </w:r>
      <w:r w:rsidR="003E7EB8" w:rsidRPr="00B11E52">
        <w:rPr>
          <w:rFonts w:asciiTheme="minorHAnsi" w:hAnsiTheme="minorHAnsi" w:cstheme="minorHAnsi"/>
        </w:rPr>
        <w:t xml:space="preserve"> wieńczącym projekt bę</w:t>
      </w:r>
      <w:r w:rsidR="00F21C61">
        <w:rPr>
          <w:rFonts w:asciiTheme="minorHAnsi" w:hAnsiTheme="minorHAnsi" w:cstheme="minorHAnsi"/>
        </w:rPr>
        <w:t>d</w:t>
      </w:r>
      <w:r w:rsidR="00A17DE7">
        <w:rPr>
          <w:rFonts w:asciiTheme="minorHAnsi" w:hAnsiTheme="minorHAnsi" w:cstheme="minorHAnsi"/>
        </w:rPr>
        <w:t xml:space="preserve">zie </w:t>
      </w:r>
      <w:r w:rsidR="003E7EB8" w:rsidRPr="00B11E52">
        <w:rPr>
          <w:rFonts w:asciiTheme="minorHAnsi" w:hAnsiTheme="minorHAnsi" w:cstheme="minorHAnsi"/>
          <w:color w:val="000000"/>
        </w:rPr>
        <w:t>utrzymana w</w:t>
      </w:r>
      <w:r w:rsidR="002B0F79" w:rsidRPr="00B11E52">
        <w:rPr>
          <w:rFonts w:asciiTheme="minorHAnsi" w:hAnsiTheme="minorHAnsi" w:cstheme="minorHAnsi"/>
          <w:color w:val="000000"/>
        </w:rPr>
        <w:t xml:space="preserve"> </w:t>
      </w:r>
      <w:r w:rsidR="003E7EB8" w:rsidRPr="00B11E52">
        <w:rPr>
          <w:rFonts w:asciiTheme="minorHAnsi" w:hAnsiTheme="minorHAnsi" w:cstheme="minorHAnsi"/>
          <w:color w:val="000000"/>
        </w:rPr>
        <w:t>odcieniach szarości</w:t>
      </w:r>
      <w:r w:rsidR="00B11E52">
        <w:rPr>
          <w:rFonts w:asciiTheme="minorHAnsi" w:hAnsiTheme="minorHAnsi" w:cstheme="minorHAnsi"/>
          <w:color w:val="000000"/>
        </w:rPr>
        <w:t xml:space="preserve"> </w:t>
      </w:r>
      <w:r w:rsidR="00B11E52" w:rsidRPr="00B11E52">
        <w:rPr>
          <w:rFonts w:asciiTheme="minorHAnsi" w:hAnsiTheme="minorHAnsi" w:cstheme="minorHAnsi"/>
        </w:rPr>
        <w:t>elewacj</w:t>
      </w:r>
      <w:r w:rsidR="00F21C61">
        <w:rPr>
          <w:rFonts w:asciiTheme="minorHAnsi" w:hAnsiTheme="minorHAnsi" w:cstheme="minorHAnsi"/>
        </w:rPr>
        <w:t>a, natomiast s</w:t>
      </w:r>
      <w:r w:rsidR="00C66A41" w:rsidRPr="00B11E52">
        <w:rPr>
          <w:rFonts w:asciiTheme="minorHAnsi" w:hAnsiTheme="minorHAnsi" w:cstheme="minorHAnsi"/>
        </w:rPr>
        <w:t>zklane balustrady</w:t>
      </w:r>
      <w:r w:rsidR="00C66A41" w:rsidRPr="00B11E52">
        <w:rPr>
          <w:rFonts w:asciiTheme="minorHAnsi" w:hAnsiTheme="minorHAnsi" w:cstheme="minorHAnsi"/>
          <w:color w:val="000000"/>
        </w:rPr>
        <w:t xml:space="preserve"> </w:t>
      </w:r>
      <w:r w:rsidR="00B11E52" w:rsidRPr="00B11E52">
        <w:rPr>
          <w:rFonts w:asciiTheme="minorHAnsi" w:hAnsiTheme="minorHAnsi" w:cstheme="minorHAnsi"/>
          <w:color w:val="000000"/>
        </w:rPr>
        <w:t>nada</w:t>
      </w:r>
      <w:r w:rsidR="00F21C61">
        <w:rPr>
          <w:rFonts w:asciiTheme="minorHAnsi" w:hAnsiTheme="minorHAnsi" w:cstheme="minorHAnsi"/>
          <w:color w:val="000000"/>
        </w:rPr>
        <w:t>dzą</w:t>
      </w:r>
      <w:r w:rsidR="00B11E52" w:rsidRPr="00B11E52">
        <w:rPr>
          <w:rFonts w:asciiTheme="minorHAnsi" w:hAnsiTheme="minorHAnsi" w:cstheme="minorHAnsi"/>
          <w:color w:val="000000"/>
        </w:rPr>
        <w:t xml:space="preserve"> bryle nowoczesny wygląd</w:t>
      </w:r>
      <w:r w:rsidR="003E7EB8" w:rsidRPr="00EB19A2">
        <w:rPr>
          <w:rFonts w:asciiTheme="minorHAnsi" w:hAnsiTheme="minorHAnsi" w:cstheme="minorHAnsi"/>
        </w:rPr>
        <w:t>.</w:t>
      </w:r>
      <w:r w:rsidR="00A01D09" w:rsidRPr="00EB19A2">
        <w:rPr>
          <w:rFonts w:asciiTheme="minorHAnsi" w:hAnsiTheme="minorHAnsi" w:cstheme="minorHAnsi"/>
        </w:rPr>
        <w:t xml:space="preserve"> </w:t>
      </w:r>
      <w:r w:rsidR="008465F7" w:rsidRPr="00EB19A2">
        <w:rPr>
          <w:rFonts w:asciiTheme="minorHAnsi" w:hAnsiTheme="minorHAnsi" w:cstheme="minorHAnsi"/>
          <w:color w:val="000000"/>
        </w:rPr>
        <w:t>Ustawne układy</w:t>
      </w:r>
      <w:r w:rsidR="00DD1570">
        <w:rPr>
          <w:rFonts w:asciiTheme="minorHAnsi" w:hAnsiTheme="minorHAnsi" w:cstheme="minorHAnsi"/>
          <w:color w:val="000000"/>
        </w:rPr>
        <w:t xml:space="preserve">, </w:t>
      </w:r>
      <w:r w:rsidR="008465F7" w:rsidRPr="00EB19A2">
        <w:rPr>
          <w:rFonts w:asciiTheme="minorHAnsi" w:hAnsiTheme="minorHAnsi" w:cstheme="minorHAnsi"/>
          <w:color w:val="000000"/>
        </w:rPr>
        <w:t>przestronne pomieszczenia</w:t>
      </w:r>
      <w:r w:rsidR="00A01D09" w:rsidRPr="00EB19A2">
        <w:rPr>
          <w:rFonts w:asciiTheme="minorHAnsi" w:hAnsiTheme="minorHAnsi" w:cstheme="minorHAnsi"/>
          <w:color w:val="000000"/>
        </w:rPr>
        <w:t xml:space="preserve"> </w:t>
      </w:r>
      <w:r w:rsidR="008465F7" w:rsidRPr="00EB19A2">
        <w:rPr>
          <w:rFonts w:asciiTheme="minorHAnsi" w:hAnsiTheme="minorHAnsi" w:cstheme="minorHAnsi"/>
          <w:color w:val="000000"/>
        </w:rPr>
        <w:t xml:space="preserve">oraz </w:t>
      </w:r>
      <w:r w:rsidR="00A01D09" w:rsidRPr="00EB19A2">
        <w:rPr>
          <w:rFonts w:asciiTheme="minorHAnsi" w:hAnsiTheme="minorHAnsi" w:cstheme="minorHAnsi"/>
          <w:color w:val="000000"/>
        </w:rPr>
        <w:t xml:space="preserve">wykorzystanie </w:t>
      </w:r>
      <w:r w:rsidR="00A01D09" w:rsidRPr="00EB19A2">
        <w:rPr>
          <w:rFonts w:asciiTheme="minorHAnsi" w:hAnsiTheme="minorHAnsi" w:cstheme="minorHAnsi"/>
          <w:b/>
          <w:color w:val="000000"/>
        </w:rPr>
        <w:t>wysokiej jakoś</w:t>
      </w:r>
      <w:r w:rsidR="003F164D">
        <w:rPr>
          <w:rFonts w:asciiTheme="minorHAnsi" w:hAnsiTheme="minorHAnsi" w:cstheme="minorHAnsi"/>
          <w:b/>
          <w:color w:val="000000"/>
        </w:rPr>
        <w:t>ci</w:t>
      </w:r>
      <w:r w:rsidR="00A01D09" w:rsidRPr="00EB19A2">
        <w:rPr>
          <w:rFonts w:asciiTheme="minorHAnsi" w:hAnsiTheme="minorHAnsi" w:cstheme="minorHAnsi"/>
          <w:b/>
          <w:color w:val="000000"/>
        </w:rPr>
        <w:t xml:space="preserve"> materiałów wykończeniowych</w:t>
      </w:r>
      <w:r w:rsidR="00A01D09" w:rsidRPr="00EB19A2">
        <w:rPr>
          <w:rFonts w:asciiTheme="minorHAnsi" w:hAnsiTheme="minorHAnsi" w:cstheme="minorHAnsi"/>
        </w:rPr>
        <w:t xml:space="preserve"> sprawi, że </w:t>
      </w:r>
      <w:r w:rsidR="008465F7" w:rsidRPr="00EB19A2">
        <w:rPr>
          <w:rFonts w:asciiTheme="minorHAnsi" w:hAnsiTheme="minorHAnsi" w:cstheme="minorHAnsi"/>
        </w:rPr>
        <w:t>mieszkania</w:t>
      </w:r>
      <w:r w:rsidR="00A01D09" w:rsidRPr="00EB19A2">
        <w:rPr>
          <w:rFonts w:asciiTheme="minorHAnsi" w:hAnsiTheme="minorHAnsi" w:cstheme="minorHAnsi"/>
        </w:rPr>
        <w:t xml:space="preserve"> będą wysoce komfortowe.</w:t>
      </w:r>
      <w:r w:rsidR="00CD0B27" w:rsidRPr="00EB19A2">
        <w:rPr>
          <w:rFonts w:asciiTheme="minorHAnsi" w:hAnsiTheme="minorHAnsi" w:cstheme="minorHAnsi"/>
        </w:rPr>
        <w:t xml:space="preserve"> </w:t>
      </w:r>
      <w:r w:rsidR="00DD1570" w:rsidRPr="00EB19A2">
        <w:rPr>
          <w:rFonts w:asciiTheme="minorHAnsi" w:hAnsiTheme="minorHAnsi" w:cstheme="minorHAnsi"/>
          <w:color w:val="000000"/>
        </w:rPr>
        <w:t xml:space="preserve">Optymalne zorientowanie budynku zapewni dużą ilość światła dziennego. </w:t>
      </w:r>
      <w:r w:rsidR="003E7EB8" w:rsidRPr="00EB19A2">
        <w:rPr>
          <w:rFonts w:asciiTheme="minorHAnsi" w:hAnsiTheme="minorHAnsi" w:cstheme="minorHAnsi"/>
          <w:shd w:val="clear" w:color="auto" w:fill="FFFFFF"/>
        </w:rPr>
        <w:t xml:space="preserve">Zabudowa </w:t>
      </w:r>
      <w:r w:rsidR="00CD0B27" w:rsidRPr="00EB19A2">
        <w:rPr>
          <w:rFonts w:asciiTheme="minorHAnsi" w:hAnsiTheme="minorHAnsi" w:cstheme="minorHAnsi"/>
          <w:shd w:val="clear" w:color="auto" w:fill="FFFFFF"/>
        </w:rPr>
        <w:t>zostanie</w:t>
      </w:r>
      <w:r w:rsidR="003E7EB8" w:rsidRPr="00EB19A2">
        <w:rPr>
          <w:rFonts w:asciiTheme="minorHAnsi" w:hAnsiTheme="minorHAnsi" w:cstheme="minorHAnsi"/>
          <w:shd w:val="clear" w:color="auto" w:fill="FFFFFF"/>
        </w:rPr>
        <w:t xml:space="preserve"> dostosowana do potrzeb </w:t>
      </w:r>
      <w:r w:rsidR="003E7EB8" w:rsidRPr="00EB19A2">
        <w:rPr>
          <w:rFonts w:asciiTheme="minorHAnsi" w:hAnsiTheme="minorHAnsi" w:cstheme="minorHAnsi"/>
          <w:shd w:val="clear" w:color="auto" w:fill="FFFFFF"/>
        </w:rPr>
        <w:lastRenderedPageBreak/>
        <w:t>osób starszych i niepełnosprawnych.</w:t>
      </w:r>
      <w:r w:rsidR="00DD1570">
        <w:rPr>
          <w:rFonts w:asciiTheme="minorHAnsi" w:hAnsiTheme="minorHAnsi" w:cstheme="minorHAnsi"/>
          <w:shd w:val="clear" w:color="auto" w:fill="FFFFFF"/>
        </w:rPr>
        <w:t xml:space="preserve"> </w:t>
      </w:r>
      <w:r w:rsidR="00A57033">
        <w:rPr>
          <w:rFonts w:asciiTheme="minorHAnsi" w:hAnsiTheme="minorHAnsi" w:cstheme="minorHAnsi"/>
          <w:shd w:val="clear" w:color="auto" w:fill="FFFFFF"/>
        </w:rPr>
        <w:t>D</w:t>
      </w:r>
      <w:r w:rsidR="00A57033">
        <w:rPr>
          <w:rFonts w:asciiTheme="minorHAnsi" w:hAnsiTheme="minorHAnsi" w:cstheme="minorHAnsi"/>
          <w:color w:val="000000"/>
        </w:rPr>
        <w:t>ziesięć c</w:t>
      </w:r>
      <w:r w:rsidR="00A57033" w:rsidRPr="0028789C">
        <w:rPr>
          <w:rFonts w:asciiTheme="minorHAnsi" w:hAnsiTheme="minorHAnsi" w:cstheme="minorHAnsi"/>
          <w:color w:val="000000"/>
        </w:rPr>
        <w:t>ichobieżn</w:t>
      </w:r>
      <w:r w:rsidR="00A57033">
        <w:rPr>
          <w:rFonts w:asciiTheme="minorHAnsi" w:hAnsiTheme="minorHAnsi" w:cstheme="minorHAnsi"/>
          <w:color w:val="000000"/>
        </w:rPr>
        <w:t>ych</w:t>
      </w:r>
      <w:r w:rsidR="00A57033" w:rsidRPr="0028789C">
        <w:rPr>
          <w:rFonts w:asciiTheme="minorHAnsi" w:hAnsiTheme="minorHAnsi" w:cstheme="minorHAnsi"/>
          <w:color w:val="000000"/>
        </w:rPr>
        <w:t xml:space="preserve"> wind, szerokie ciągi piesze oraz estetycznie wykończone części wspólne </w:t>
      </w:r>
      <w:r w:rsidR="00211A68">
        <w:rPr>
          <w:rFonts w:asciiTheme="minorHAnsi" w:hAnsiTheme="minorHAnsi" w:cstheme="minorHAnsi"/>
          <w:color w:val="000000"/>
        </w:rPr>
        <w:t xml:space="preserve">sprawią, że </w:t>
      </w:r>
      <w:r w:rsidR="00A57033" w:rsidRPr="0028789C">
        <w:rPr>
          <w:rFonts w:asciiTheme="minorHAnsi" w:hAnsiTheme="minorHAnsi" w:cstheme="minorHAnsi"/>
          <w:color w:val="000000"/>
        </w:rPr>
        <w:t>codzienne</w:t>
      </w:r>
      <w:r w:rsidR="00211A68">
        <w:rPr>
          <w:rFonts w:asciiTheme="minorHAnsi" w:hAnsiTheme="minorHAnsi" w:cstheme="minorHAnsi"/>
          <w:color w:val="000000"/>
        </w:rPr>
        <w:t xml:space="preserve"> </w:t>
      </w:r>
      <w:r w:rsidR="00A57033" w:rsidRPr="0028789C">
        <w:rPr>
          <w:rFonts w:asciiTheme="minorHAnsi" w:hAnsiTheme="minorHAnsi" w:cstheme="minorHAnsi"/>
          <w:color w:val="000000"/>
        </w:rPr>
        <w:t>funkcjonowanie będzie niezwykle wygodne dla mieszkańców.</w:t>
      </w:r>
    </w:p>
    <w:p w:rsidR="00E27967" w:rsidRPr="000F0CF2" w:rsidRDefault="007A6A0E" w:rsidP="00A04D64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ATAL Warta Towers </w:t>
      </w:r>
      <w:r w:rsidR="003F164D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 xml:space="preserve">łączy w sobie walory </w:t>
      </w:r>
      <w:r w:rsidR="00D51D08">
        <w:rPr>
          <w:rFonts w:asciiTheme="minorHAnsi" w:hAnsiTheme="minorHAnsi" w:cstheme="minorHAnsi"/>
        </w:rPr>
        <w:t xml:space="preserve">nadrzecznych terenów rekreacyjnych </w:t>
      </w:r>
      <w:r w:rsidR="00D2610F">
        <w:rPr>
          <w:rFonts w:asciiTheme="minorHAnsi" w:hAnsiTheme="minorHAnsi" w:cstheme="minorHAnsi"/>
        </w:rPr>
        <w:t xml:space="preserve">z lokalizacją w jednej z </w:t>
      </w:r>
      <w:r w:rsidR="00D51D08">
        <w:rPr>
          <w:rFonts w:asciiTheme="minorHAnsi" w:hAnsiTheme="minorHAnsi" w:cstheme="minorHAnsi"/>
        </w:rPr>
        <w:t xml:space="preserve">najbardziej perspektywicznych </w:t>
      </w:r>
      <w:r w:rsidR="00D2610F">
        <w:rPr>
          <w:rFonts w:asciiTheme="minorHAnsi" w:hAnsiTheme="minorHAnsi" w:cstheme="minorHAnsi"/>
        </w:rPr>
        <w:t>dzielnic Poznania</w:t>
      </w:r>
      <w:r w:rsidR="00D51D08">
        <w:rPr>
          <w:rFonts w:asciiTheme="minorHAnsi" w:hAnsiTheme="minorHAnsi" w:cstheme="minorHAnsi"/>
        </w:rPr>
        <w:t>.</w:t>
      </w:r>
      <w:r w:rsidR="00FD5221">
        <w:rPr>
          <w:rFonts w:asciiTheme="minorHAnsi" w:hAnsiTheme="minorHAnsi" w:cstheme="minorHAnsi"/>
        </w:rPr>
        <w:t xml:space="preserve"> Inwestycja położona </w:t>
      </w:r>
      <w:r w:rsidR="003F164D">
        <w:rPr>
          <w:rFonts w:asciiTheme="minorHAnsi" w:hAnsiTheme="minorHAnsi" w:cstheme="minorHAnsi"/>
        </w:rPr>
        <w:t>będzie</w:t>
      </w:r>
      <w:r w:rsidR="00FD5221">
        <w:rPr>
          <w:rFonts w:asciiTheme="minorHAnsi" w:hAnsiTheme="minorHAnsi" w:cstheme="minorHAnsi"/>
        </w:rPr>
        <w:t xml:space="preserve"> przy rondzie Starołęka, u zbiegu ulic Hetmańskiej i Zamenhofa. </w:t>
      </w:r>
      <w:r w:rsidR="00D2610F" w:rsidRPr="00B608DB">
        <w:rPr>
          <w:rFonts w:asciiTheme="minorHAnsi" w:hAnsiTheme="minorHAnsi" w:cstheme="minorHAnsi"/>
          <w:b/>
        </w:rPr>
        <w:t>Bliskie sąsiedztwo teren</w:t>
      </w:r>
      <w:r w:rsidR="00352D37" w:rsidRPr="00B608DB">
        <w:rPr>
          <w:rFonts w:asciiTheme="minorHAnsi" w:hAnsiTheme="minorHAnsi" w:cstheme="minorHAnsi"/>
          <w:b/>
        </w:rPr>
        <w:t>ów</w:t>
      </w:r>
      <w:r w:rsidR="00D2610F" w:rsidRPr="00B608DB">
        <w:rPr>
          <w:rFonts w:asciiTheme="minorHAnsi" w:hAnsiTheme="minorHAnsi" w:cstheme="minorHAnsi"/>
          <w:b/>
        </w:rPr>
        <w:t xml:space="preserve"> rekreacyjn</w:t>
      </w:r>
      <w:r w:rsidR="00352D37" w:rsidRPr="00B608DB">
        <w:rPr>
          <w:rFonts w:asciiTheme="minorHAnsi" w:hAnsiTheme="minorHAnsi" w:cstheme="minorHAnsi"/>
          <w:b/>
        </w:rPr>
        <w:t>ych</w:t>
      </w:r>
      <w:r w:rsidR="00D2610F" w:rsidRPr="00B608DB">
        <w:rPr>
          <w:rFonts w:asciiTheme="minorHAnsi" w:hAnsiTheme="minorHAnsi" w:cstheme="minorHAnsi"/>
          <w:b/>
        </w:rPr>
        <w:t xml:space="preserve"> wzdłuż Warty</w:t>
      </w:r>
      <w:r w:rsidR="00D2610F">
        <w:rPr>
          <w:rFonts w:asciiTheme="minorHAnsi" w:hAnsiTheme="minorHAnsi" w:cstheme="minorHAnsi"/>
        </w:rPr>
        <w:t xml:space="preserve"> zachęc</w:t>
      </w:r>
      <w:r w:rsidR="003F164D">
        <w:rPr>
          <w:rFonts w:asciiTheme="minorHAnsi" w:hAnsiTheme="minorHAnsi" w:cstheme="minorHAnsi"/>
        </w:rPr>
        <w:t>i</w:t>
      </w:r>
      <w:r w:rsidR="00D2610F">
        <w:rPr>
          <w:rFonts w:asciiTheme="minorHAnsi" w:hAnsiTheme="minorHAnsi" w:cstheme="minorHAnsi"/>
        </w:rPr>
        <w:t xml:space="preserve"> do spacerów, joggingu czy przejażdżek rowerowych</w:t>
      </w:r>
      <w:r w:rsidR="00352D37">
        <w:rPr>
          <w:rFonts w:asciiTheme="minorHAnsi" w:hAnsiTheme="minorHAnsi" w:cstheme="minorHAnsi"/>
        </w:rPr>
        <w:t xml:space="preserve">. Przyszli lokatorzy będą mogli </w:t>
      </w:r>
      <w:r w:rsidR="00B35938">
        <w:rPr>
          <w:rFonts w:asciiTheme="minorHAnsi" w:hAnsiTheme="minorHAnsi" w:cstheme="minorHAnsi"/>
        </w:rPr>
        <w:t xml:space="preserve">również </w:t>
      </w:r>
      <w:r w:rsidR="00352D37">
        <w:rPr>
          <w:rFonts w:asciiTheme="minorHAnsi" w:hAnsiTheme="minorHAnsi" w:cstheme="minorHAnsi"/>
        </w:rPr>
        <w:t xml:space="preserve">aktywnie spędzać czas wolny </w:t>
      </w:r>
      <w:r w:rsidR="00D2610F">
        <w:rPr>
          <w:rFonts w:asciiTheme="minorHAnsi" w:hAnsiTheme="minorHAnsi" w:cstheme="minorHAnsi"/>
          <w:color w:val="000000"/>
          <w:shd w:val="clear" w:color="auto" w:fill="FFFFFF"/>
        </w:rPr>
        <w:t>m.in. na poblisk</w:t>
      </w:r>
      <w:r w:rsidR="00352D37">
        <w:rPr>
          <w:rFonts w:asciiTheme="minorHAnsi" w:hAnsiTheme="minorHAnsi" w:cstheme="minorHAnsi"/>
          <w:color w:val="000000"/>
          <w:shd w:val="clear" w:color="auto" w:fill="FFFFFF"/>
        </w:rPr>
        <w:t xml:space="preserve">iej </w:t>
      </w:r>
      <w:r w:rsidR="00D2610F">
        <w:rPr>
          <w:rFonts w:asciiTheme="minorHAnsi" w:hAnsiTheme="minorHAnsi" w:cstheme="minorHAnsi"/>
          <w:color w:val="000000"/>
          <w:shd w:val="clear" w:color="auto" w:fill="FFFFFF"/>
        </w:rPr>
        <w:t>plaż</w:t>
      </w:r>
      <w:r w:rsidR="00352D37">
        <w:rPr>
          <w:rFonts w:asciiTheme="minorHAnsi" w:hAnsiTheme="minorHAnsi" w:cstheme="minorHAnsi"/>
          <w:color w:val="000000"/>
          <w:shd w:val="clear" w:color="auto" w:fill="FFFFFF"/>
        </w:rPr>
        <w:t>y</w:t>
      </w:r>
      <w:r w:rsidR="00B608DB">
        <w:rPr>
          <w:rFonts w:asciiTheme="minorHAnsi" w:hAnsiTheme="minorHAnsi" w:cstheme="minorHAnsi"/>
          <w:color w:val="000000"/>
          <w:shd w:val="clear" w:color="auto" w:fill="FFFFFF"/>
        </w:rPr>
        <w:t xml:space="preserve"> czy</w:t>
      </w:r>
      <w:r w:rsidR="00352D37">
        <w:rPr>
          <w:rFonts w:asciiTheme="minorHAnsi" w:hAnsiTheme="minorHAnsi" w:cstheme="minorHAnsi"/>
          <w:color w:val="000000"/>
          <w:shd w:val="clear" w:color="auto" w:fill="FFFFFF"/>
        </w:rPr>
        <w:t xml:space="preserve"> plenerowej siłown</w:t>
      </w:r>
      <w:r w:rsidR="00B608DB"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="00D2610F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B3593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27967" w:rsidRPr="00B35938">
        <w:rPr>
          <w:rFonts w:asciiTheme="minorHAnsi" w:hAnsiTheme="minorHAnsi" w:cstheme="minorHAnsi"/>
        </w:rPr>
        <w:t xml:space="preserve">Położenie inwestycji – </w:t>
      </w:r>
      <w:r w:rsidR="00E27967" w:rsidRPr="00234757">
        <w:rPr>
          <w:rFonts w:asciiTheme="minorHAnsi" w:hAnsiTheme="minorHAnsi" w:cstheme="minorHAnsi"/>
          <w:b/>
        </w:rPr>
        <w:t>niespełna 4 km od centrum miasta</w:t>
      </w:r>
      <w:r w:rsidR="00E27967" w:rsidRPr="00B35938">
        <w:rPr>
          <w:rFonts w:asciiTheme="minorHAnsi" w:hAnsiTheme="minorHAnsi" w:cstheme="minorHAnsi"/>
        </w:rPr>
        <w:t xml:space="preserve"> – zapewni doskonałą komunikację z całym Poznaniem i terenami podmiejskimi</w:t>
      </w:r>
      <w:r w:rsidR="000F0CF2">
        <w:rPr>
          <w:rFonts w:asciiTheme="minorHAnsi" w:hAnsiTheme="minorHAnsi" w:cstheme="minorHAnsi"/>
        </w:rPr>
        <w:t xml:space="preserve">, zarówno </w:t>
      </w:r>
      <w:r w:rsidR="00A04D64" w:rsidRPr="00B35938">
        <w:rPr>
          <w:rFonts w:asciiTheme="minorHAnsi" w:hAnsiTheme="minorHAnsi" w:cstheme="minorHAnsi"/>
        </w:rPr>
        <w:t>samochodem, jak i komunikacją publiczną</w:t>
      </w:r>
      <w:r w:rsidR="00B35938">
        <w:rPr>
          <w:rFonts w:asciiTheme="minorHAnsi" w:hAnsiTheme="minorHAnsi" w:cstheme="minorHAnsi"/>
        </w:rPr>
        <w:t>.</w:t>
      </w:r>
    </w:p>
    <w:p w:rsidR="008A5012" w:rsidRDefault="00480EF7" w:rsidP="00480EF7">
      <w:pPr>
        <w:spacing w:before="240" w:after="120" w:line="276" w:lineRule="auto"/>
        <w:jc w:val="both"/>
        <w:rPr>
          <w:rFonts w:asciiTheme="minorHAnsi" w:eastAsia="SimSun" w:hAnsiTheme="minorHAnsi" w:cstheme="minorHAnsi"/>
          <w:shd w:val="clear" w:color="auto" w:fill="FFFFFF"/>
        </w:rPr>
      </w:pPr>
      <w:r w:rsidRPr="00BC276B">
        <w:rPr>
          <w:rFonts w:asciiTheme="minorHAnsi" w:hAnsiTheme="minorHAnsi" w:cstheme="minorHAnsi"/>
          <w:shd w:val="clear" w:color="auto" w:fill="FFFFFF"/>
        </w:rPr>
        <w:t>Na poznański</w:t>
      </w:r>
      <w:r w:rsidRPr="00752F0C">
        <w:rPr>
          <w:rFonts w:asciiTheme="minorHAnsi" w:hAnsiTheme="minorHAnsi" w:cstheme="minorHAnsi"/>
          <w:shd w:val="clear" w:color="auto" w:fill="FFFFFF"/>
        </w:rPr>
        <w:t>e</w:t>
      </w:r>
      <w:r w:rsidRPr="00BC276B">
        <w:rPr>
          <w:rFonts w:asciiTheme="minorHAnsi" w:hAnsiTheme="minorHAnsi" w:cstheme="minorHAnsi"/>
          <w:shd w:val="clear" w:color="auto" w:fill="FFFFFF"/>
        </w:rPr>
        <w:t xml:space="preserve"> portfolio dewelopera – poza </w:t>
      </w:r>
      <w:r w:rsidR="00DE5A33">
        <w:rPr>
          <w:rFonts w:asciiTheme="minorHAnsi" w:hAnsiTheme="minorHAnsi" w:cstheme="minorHAnsi"/>
        </w:rPr>
        <w:t>ATAL Warta Towers</w:t>
      </w:r>
      <w:r w:rsidRPr="00BC276B">
        <w:rPr>
          <w:rFonts w:asciiTheme="minorHAnsi" w:hAnsiTheme="minorHAnsi" w:cstheme="minorHAnsi"/>
          <w:shd w:val="clear" w:color="auto" w:fill="FFFFFF"/>
        </w:rPr>
        <w:t xml:space="preserve"> – składa się </w:t>
      </w:r>
      <w:r w:rsidR="008A5012">
        <w:rPr>
          <w:rFonts w:asciiTheme="minorHAnsi" w:hAnsiTheme="minorHAnsi" w:cstheme="minorHAnsi"/>
          <w:shd w:val="clear" w:color="auto" w:fill="FFFFFF"/>
        </w:rPr>
        <w:t xml:space="preserve">szereg </w:t>
      </w:r>
      <w:r w:rsidRPr="00BC276B">
        <w:rPr>
          <w:rFonts w:asciiTheme="minorHAnsi" w:hAnsiTheme="minorHAnsi" w:cstheme="minorHAnsi"/>
          <w:shd w:val="clear" w:color="auto" w:fill="FFFFFF"/>
        </w:rPr>
        <w:t>inwestycj</w:t>
      </w:r>
      <w:r w:rsidR="008A5012">
        <w:rPr>
          <w:rFonts w:asciiTheme="minorHAnsi" w:hAnsiTheme="minorHAnsi" w:cstheme="minorHAnsi"/>
          <w:shd w:val="clear" w:color="auto" w:fill="FFFFFF"/>
        </w:rPr>
        <w:t>i</w:t>
      </w:r>
      <w:r w:rsidRPr="00BC276B">
        <w:rPr>
          <w:rFonts w:asciiTheme="minorHAnsi" w:hAnsiTheme="minorHAnsi" w:cstheme="minorHAnsi"/>
          <w:shd w:val="clear" w:color="auto" w:fill="FFFFFF"/>
        </w:rPr>
        <w:t>.</w:t>
      </w:r>
      <w:r>
        <w:rPr>
          <w:rFonts w:asciiTheme="minorHAnsi" w:hAnsiTheme="minorHAnsi" w:cstheme="minorHAnsi"/>
          <w:shd w:val="clear" w:color="auto" w:fill="FFFFFF"/>
        </w:rPr>
        <w:t xml:space="preserve"> Kilka ostatnich mieszkań dostępnych jest w </w:t>
      </w:r>
      <w:r w:rsidRPr="008C77D3">
        <w:rPr>
          <w:rFonts w:asciiTheme="minorHAnsi" w:hAnsiTheme="minorHAnsi" w:cstheme="minorHAnsi"/>
          <w:b/>
          <w:shd w:val="clear" w:color="auto" w:fill="FFFFFF"/>
        </w:rPr>
        <w:t>ATAL Malta</w:t>
      </w:r>
      <w:r w:rsidRPr="00D32CF9">
        <w:rPr>
          <w:rFonts w:asciiTheme="minorHAnsi" w:hAnsiTheme="minorHAnsi" w:cstheme="minorHAnsi"/>
          <w:shd w:val="clear" w:color="auto" w:fill="FFFFFF"/>
        </w:rPr>
        <w:t>.</w:t>
      </w:r>
      <w:r w:rsidRPr="00D32CF9">
        <w:rPr>
          <w:rFonts w:asciiTheme="minorHAnsi" w:hAnsiTheme="minorHAnsi" w:cstheme="minorHAnsi"/>
        </w:rPr>
        <w:t xml:space="preserve"> </w:t>
      </w:r>
      <w:r w:rsidRPr="0088215C">
        <w:rPr>
          <w:rFonts w:asciiTheme="minorHAnsi" w:hAnsiTheme="minorHAnsi" w:cstheme="minorHAnsi"/>
        </w:rPr>
        <w:t>To</w:t>
      </w:r>
      <w:r>
        <w:rPr>
          <w:rFonts w:asciiTheme="minorHAnsi" w:eastAsia="SimSun" w:hAnsiTheme="minorHAnsi" w:cstheme="minorHAnsi"/>
          <w:shd w:val="clear" w:color="auto" w:fill="FFFFFF"/>
        </w:rPr>
        <w:t xml:space="preserve"> nowoczesny projekt</w:t>
      </w:r>
      <w:r w:rsidRPr="0088215C">
        <w:rPr>
          <w:rFonts w:asciiTheme="minorHAnsi" w:eastAsia="SimSun" w:hAnsiTheme="minorHAnsi" w:cstheme="minorHAnsi"/>
          <w:shd w:val="clear" w:color="auto" w:fill="FFFFFF"/>
        </w:rPr>
        <w:t xml:space="preserve"> mieszkaniowy zlokalizowany przy ulicy Wołkowyskiej, skąd roztacza się widok na Jezioro Maltańskie.</w:t>
      </w:r>
      <w:r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r w:rsidR="008A5012">
        <w:rPr>
          <w:rFonts w:asciiTheme="minorHAnsi" w:eastAsia="SimSun" w:hAnsiTheme="minorHAnsi" w:cstheme="minorHAnsi"/>
          <w:shd w:val="clear" w:color="auto" w:fill="FFFFFF"/>
        </w:rPr>
        <w:t>T</w:t>
      </w:r>
      <w:r>
        <w:rPr>
          <w:rFonts w:asciiTheme="minorHAnsi" w:eastAsia="SimSun" w:hAnsiTheme="minorHAnsi" w:cstheme="minorHAnsi"/>
          <w:shd w:val="clear" w:color="auto" w:fill="FFFFFF"/>
        </w:rPr>
        <w:t>rwa także sprzedaż mieszkań z I</w:t>
      </w:r>
      <w:r w:rsidR="008A5012"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proofErr w:type="spellStart"/>
      <w:r w:rsidR="008A5012">
        <w:rPr>
          <w:rFonts w:asciiTheme="minorHAnsi" w:eastAsia="SimSun" w:hAnsiTheme="minorHAnsi" w:cstheme="minorHAnsi"/>
          <w:shd w:val="clear" w:color="auto" w:fill="FFFFFF"/>
        </w:rPr>
        <w:t>i</w:t>
      </w:r>
      <w:proofErr w:type="spellEnd"/>
      <w:r w:rsidR="008A5012">
        <w:rPr>
          <w:rFonts w:asciiTheme="minorHAnsi" w:eastAsia="SimSun" w:hAnsiTheme="minorHAnsi" w:cstheme="minorHAnsi"/>
          <w:shd w:val="clear" w:color="auto" w:fill="FFFFFF"/>
        </w:rPr>
        <w:t xml:space="preserve"> II</w:t>
      </w:r>
      <w:r>
        <w:rPr>
          <w:rFonts w:asciiTheme="minorHAnsi" w:eastAsia="SimSun" w:hAnsiTheme="minorHAnsi" w:cstheme="minorHAnsi"/>
          <w:shd w:val="clear" w:color="auto" w:fill="FFFFFF"/>
        </w:rPr>
        <w:t xml:space="preserve"> etapu inwestycji </w:t>
      </w:r>
      <w:r w:rsidRPr="002F79E4">
        <w:rPr>
          <w:rFonts w:asciiTheme="minorHAnsi" w:hAnsiTheme="minorHAnsi" w:cstheme="minorHAnsi"/>
          <w:b/>
          <w:shd w:val="clear" w:color="auto" w:fill="FFFFFF"/>
        </w:rPr>
        <w:t xml:space="preserve">Apartamenty </w:t>
      </w:r>
      <w:proofErr w:type="spellStart"/>
      <w:r w:rsidRPr="002F79E4">
        <w:rPr>
          <w:rFonts w:asciiTheme="minorHAnsi" w:hAnsiTheme="minorHAnsi" w:cstheme="minorHAnsi"/>
          <w:b/>
          <w:shd w:val="clear" w:color="auto" w:fill="FFFFFF"/>
        </w:rPr>
        <w:t>Milczańska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. To </w:t>
      </w:r>
      <w:r>
        <w:rPr>
          <w:rFonts w:asciiTheme="minorHAnsi" w:eastAsia="SimSun" w:hAnsiTheme="minorHAnsi" w:cstheme="minorHAnsi"/>
          <w:shd w:val="clear" w:color="auto" w:fill="FFFFFF"/>
        </w:rPr>
        <w:t>nowoczesne i kameralne o</w:t>
      </w:r>
      <w:r>
        <w:rPr>
          <w:rFonts w:asciiTheme="minorHAnsi" w:hAnsiTheme="minorHAnsi" w:cstheme="minorHAnsi"/>
          <w:shd w:val="clear" w:color="auto" w:fill="FFFFFF"/>
        </w:rPr>
        <w:t xml:space="preserve">siedle powstaje w </w:t>
      </w:r>
      <w:r>
        <w:rPr>
          <w:rFonts w:asciiTheme="minorHAnsi" w:eastAsia="SimSun" w:hAnsiTheme="minorHAnsi" w:cstheme="minorHAnsi"/>
          <w:shd w:val="clear" w:color="auto" w:fill="FFFFFF"/>
        </w:rPr>
        <w:t>bliskim sąsiedztwie Jeziora Maltańskiego oraz terenów rekreacyjnych.</w:t>
      </w:r>
      <w:r w:rsidR="00DE5A33"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r w:rsidR="008A5012">
        <w:rPr>
          <w:rFonts w:asciiTheme="minorHAnsi" w:eastAsia="SimSun" w:hAnsiTheme="minorHAnsi" w:cstheme="minorHAnsi"/>
          <w:shd w:val="clear" w:color="auto" w:fill="FFFFFF"/>
        </w:rPr>
        <w:t xml:space="preserve">Dostępne są także apartamenty w </w:t>
      </w:r>
      <w:r w:rsidR="00DE5A33" w:rsidRPr="00B608DB">
        <w:rPr>
          <w:rFonts w:asciiTheme="minorHAnsi" w:eastAsia="SimSun" w:hAnsiTheme="minorHAnsi" w:cstheme="minorHAnsi"/>
          <w:b/>
          <w:shd w:val="clear" w:color="auto" w:fill="FFFFFF"/>
        </w:rPr>
        <w:t>Rezydencj</w:t>
      </w:r>
      <w:r w:rsidR="008A5012" w:rsidRPr="00B608DB">
        <w:rPr>
          <w:rFonts w:asciiTheme="minorHAnsi" w:eastAsia="SimSun" w:hAnsiTheme="minorHAnsi" w:cstheme="minorHAnsi"/>
          <w:b/>
          <w:shd w:val="clear" w:color="auto" w:fill="FFFFFF"/>
        </w:rPr>
        <w:t xml:space="preserve">i </w:t>
      </w:r>
      <w:r w:rsidR="00DE5A33" w:rsidRPr="00B608DB">
        <w:rPr>
          <w:rFonts w:asciiTheme="minorHAnsi" w:eastAsia="SimSun" w:hAnsiTheme="minorHAnsi" w:cstheme="minorHAnsi"/>
          <w:b/>
          <w:shd w:val="clear" w:color="auto" w:fill="FFFFFF"/>
        </w:rPr>
        <w:t>Chwaliszew</w:t>
      </w:r>
      <w:r w:rsidR="008A5012" w:rsidRPr="00B608DB">
        <w:rPr>
          <w:rFonts w:asciiTheme="minorHAnsi" w:eastAsia="SimSun" w:hAnsiTheme="minorHAnsi" w:cstheme="minorHAnsi"/>
          <w:b/>
          <w:shd w:val="clear" w:color="auto" w:fill="FFFFFF"/>
        </w:rPr>
        <w:t>o</w:t>
      </w:r>
      <w:r w:rsidR="008A5012">
        <w:rPr>
          <w:rFonts w:asciiTheme="minorHAnsi" w:eastAsia="SimSun" w:hAnsiTheme="minorHAnsi" w:cstheme="minorHAnsi"/>
          <w:shd w:val="clear" w:color="auto" w:fill="FFFFFF"/>
        </w:rPr>
        <w:t xml:space="preserve"> –</w:t>
      </w:r>
      <w:r w:rsidR="003D0C6C">
        <w:rPr>
          <w:rFonts w:asciiTheme="minorHAnsi" w:eastAsia="SimSun" w:hAnsiTheme="minorHAnsi" w:cstheme="minorHAnsi"/>
          <w:shd w:val="clear" w:color="auto" w:fill="FFFFFF"/>
        </w:rPr>
        <w:t xml:space="preserve"> apartamentowiec</w:t>
      </w:r>
      <w:r w:rsidR="008A5012"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r w:rsidR="003D0C6C">
        <w:rPr>
          <w:rFonts w:asciiTheme="minorHAnsi" w:eastAsia="SimSun" w:hAnsiTheme="minorHAnsi" w:cstheme="minorHAnsi"/>
          <w:shd w:val="clear" w:color="auto" w:fill="FFFFFF"/>
        </w:rPr>
        <w:t>położony jest w jednej z najbardziej prestiżowych lokalizacji miasta, nieopodal Starego rynku i tuż nad Wart</w:t>
      </w:r>
      <w:r w:rsidR="00AC5166">
        <w:rPr>
          <w:rFonts w:asciiTheme="minorHAnsi" w:eastAsia="SimSun" w:hAnsiTheme="minorHAnsi" w:cstheme="minorHAnsi"/>
          <w:shd w:val="clear" w:color="auto" w:fill="FFFFFF"/>
        </w:rPr>
        <w:t>ą</w:t>
      </w:r>
      <w:r w:rsidR="000376A4">
        <w:rPr>
          <w:rFonts w:asciiTheme="minorHAnsi" w:eastAsia="SimSun" w:hAnsiTheme="minorHAnsi" w:cstheme="minorHAnsi"/>
          <w:shd w:val="clear" w:color="auto" w:fill="FFFFFF"/>
        </w:rPr>
        <w:t>.</w:t>
      </w:r>
    </w:p>
    <w:p w:rsidR="00F00BF9" w:rsidRPr="00396ABE" w:rsidRDefault="00480EF7" w:rsidP="00480EF7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C276B">
        <w:rPr>
          <w:rFonts w:asciiTheme="minorHAnsi" w:hAnsiTheme="minorHAnsi" w:cstheme="minorHAnsi"/>
          <w:color w:val="000000"/>
        </w:rPr>
        <w:t>Planowany termin oddania do użytkowania</w:t>
      </w:r>
      <w:r w:rsidR="000376A4">
        <w:rPr>
          <w:rFonts w:asciiTheme="minorHAnsi" w:hAnsiTheme="minorHAnsi" w:cstheme="minorHAnsi"/>
          <w:color w:val="000000"/>
        </w:rPr>
        <w:t xml:space="preserve"> ATAL Warta Towers</w:t>
      </w:r>
      <w:r w:rsidRPr="00BC276B">
        <w:rPr>
          <w:rFonts w:asciiTheme="minorHAnsi" w:hAnsiTheme="minorHAnsi" w:cstheme="minorHAnsi"/>
          <w:color w:val="000000"/>
        </w:rPr>
        <w:t xml:space="preserve"> to </w:t>
      </w:r>
      <w:r w:rsidRPr="00F00BF9">
        <w:rPr>
          <w:rFonts w:asciiTheme="minorHAnsi" w:hAnsiTheme="minorHAnsi" w:cstheme="minorHAnsi"/>
          <w:b/>
          <w:color w:val="000000"/>
        </w:rPr>
        <w:t>I</w:t>
      </w:r>
      <w:r w:rsidR="005E6F9C" w:rsidRPr="00F00BF9">
        <w:rPr>
          <w:rFonts w:asciiTheme="minorHAnsi" w:hAnsiTheme="minorHAnsi" w:cstheme="minorHAnsi"/>
          <w:b/>
          <w:color w:val="000000"/>
        </w:rPr>
        <w:t>V</w:t>
      </w:r>
      <w:r w:rsidRPr="00F00BF9">
        <w:rPr>
          <w:rFonts w:asciiTheme="minorHAnsi" w:hAnsiTheme="minorHAnsi" w:cstheme="minorHAnsi"/>
          <w:b/>
          <w:color w:val="000000"/>
        </w:rPr>
        <w:t xml:space="preserve"> kwartał 202</w:t>
      </w:r>
      <w:r w:rsidR="005E6F9C" w:rsidRPr="00F00BF9">
        <w:rPr>
          <w:rFonts w:asciiTheme="minorHAnsi" w:hAnsiTheme="minorHAnsi" w:cstheme="minorHAnsi"/>
          <w:b/>
          <w:color w:val="000000"/>
        </w:rPr>
        <w:t>1</w:t>
      </w:r>
      <w:r w:rsidRPr="00F00BF9">
        <w:rPr>
          <w:rFonts w:asciiTheme="minorHAnsi" w:hAnsiTheme="minorHAnsi" w:cstheme="minorHAnsi"/>
          <w:b/>
          <w:color w:val="000000"/>
        </w:rPr>
        <w:t xml:space="preserve"> roku</w:t>
      </w:r>
      <w:r w:rsidRPr="00F00BF9">
        <w:rPr>
          <w:rFonts w:asciiTheme="minorHAnsi" w:hAnsiTheme="minorHAnsi" w:cstheme="minorHAnsi"/>
          <w:color w:val="000000"/>
        </w:rPr>
        <w:t>.</w:t>
      </w:r>
      <w:r w:rsidRPr="00BC276B">
        <w:rPr>
          <w:rFonts w:asciiTheme="minorHAnsi" w:hAnsiTheme="minorHAnsi" w:cstheme="minorHAnsi"/>
          <w:color w:val="000000"/>
        </w:rPr>
        <w:t xml:space="preserve"> Za projekt inwestycji odpowiedzialne jest </w:t>
      </w:r>
      <w:r w:rsidR="00F00BF9">
        <w:rPr>
          <w:rFonts w:asciiTheme="minorHAnsi" w:hAnsiTheme="minorHAnsi" w:cstheme="minorHAnsi"/>
          <w:color w:val="000000"/>
        </w:rPr>
        <w:t>studio architektoniczne AP SZCZEPANIAK.</w:t>
      </w:r>
    </w:p>
    <w:p w:rsidR="00480EF7" w:rsidRPr="00BC276B" w:rsidRDefault="00480EF7" w:rsidP="00480EF7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BC276B">
        <w:rPr>
          <w:rFonts w:asciiTheme="minorHAnsi" w:hAnsiTheme="minorHAnsi" w:cstheme="minorHAnsi"/>
        </w:rPr>
        <w:t xml:space="preserve">Więcej informacji: </w:t>
      </w:r>
      <w:hyperlink r:id="rId6" w:history="1">
        <w:r w:rsidR="006B7C78" w:rsidRPr="00E230D6">
          <w:rPr>
            <w:rStyle w:val="Hipercze"/>
            <w:rFonts w:asciiTheme="minorHAnsi" w:hAnsiTheme="minorHAnsi" w:cstheme="minorHAnsi"/>
          </w:rPr>
          <w:t>www.atalwartatowers.pl</w:t>
        </w:r>
      </w:hyperlink>
    </w:p>
    <w:p w:rsidR="00480EF7" w:rsidRDefault="00480EF7" w:rsidP="00480EF7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:rsidR="00480EF7" w:rsidRDefault="00480EF7" w:rsidP="00480EF7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:rsidR="00480EF7" w:rsidRDefault="00480EF7" w:rsidP="00480EF7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480EF7" w:rsidRDefault="00480EF7" w:rsidP="00480EF7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:rsidR="00480EF7" w:rsidRDefault="00480EF7" w:rsidP="00480EF7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:rsidR="00480EF7" w:rsidRDefault="00C107F1" w:rsidP="00480EF7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PR&amp;IR Manager</w:t>
      </w:r>
    </w:p>
    <w:p w:rsidR="00480EF7" w:rsidRDefault="00480EF7" w:rsidP="00480EF7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p w:rsidR="00480EF7" w:rsidRDefault="00480EF7" w:rsidP="00480EF7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</w:p>
    <w:p w:rsidR="00480EF7" w:rsidRDefault="00480EF7" w:rsidP="00480EF7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Młodszy Specjalista ds. PR</w:t>
      </w:r>
    </w:p>
    <w:p w:rsidR="00480EF7" w:rsidRPr="00116866" w:rsidRDefault="00480EF7" w:rsidP="00480EF7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:rsidR="00480EF7" w:rsidRPr="00834510" w:rsidRDefault="00480EF7" w:rsidP="00480EF7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</w:p>
    <w:p w:rsidR="00480EF7" w:rsidRDefault="00480EF7" w:rsidP="00480EF7"/>
    <w:p w:rsidR="00824866" w:rsidRDefault="00824866"/>
    <w:sectPr w:rsidR="008248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D2" w:rsidRDefault="005F21D2">
      <w:r>
        <w:separator/>
      </w:r>
    </w:p>
  </w:endnote>
  <w:endnote w:type="continuationSeparator" w:id="0">
    <w:p w:rsidR="005F21D2" w:rsidRDefault="005F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5F21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480EF7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172B322" wp14:editId="784ED4D9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5F21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5F21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D2" w:rsidRDefault="005F21D2">
      <w:r>
        <w:separator/>
      </w:r>
    </w:p>
  </w:footnote>
  <w:footnote w:type="continuationSeparator" w:id="0">
    <w:p w:rsidR="005F21D2" w:rsidRDefault="005F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480EF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310B0E9" wp14:editId="625FD4C7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5F21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5F2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7"/>
    <w:rsid w:val="00005CCF"/>
    <w:rsid w:val="00007038"/>
    <w:rsid w:val="000135B2"/>
    <w:rsid w:val="00031BBF"/>
    <w:rsid w:val="000376A4"/>
    <w:rsid w:val="000465BC"/>
    <w:rsid w:val="00097592"/>
    <w:rsid w:val="000A6992"/>
    <w:rsid w:val="000C74D2"/>
    <w:rsid w:val="000D5B85"/>
    <w:rsid w:val="000F0CF2"/>
    <w:rsid w:val="001051CF"/>
    <w:rsid w:val="0012038D"/>
    <w:rsid w:val="00170083"/>
    <w:rsid w:val="001A58FE"/>
    <w:rsid w:val="00211A68"/>
    <w:rsid w:val="0023425C"/>
    <w:rsid w:val="00234757"/>
    <w:rsid w:val="0023723D"/>
    <w:rsid w:val="00260CB8"/>
    <w:rsid w:val="00262727"/>
    <w:rsid w:val="00290437"/>
    <w:rsid w:val="00293B2C"/>
    <w:rsid w:val="002A3660"/>
    <w:rsid w:val="002B0F79"/>
    <w:rsid w:val="002B3FE7"/>
    <w:rsid w:val="002C1206"/>
    <w:rsid w:val="002D0009"/>
    <w:rsid w:val="002E2C50"/>
    <w:rsid w:val="002F5380"/>
    <w:rsid w:val="00300D2D"/>
    <w:rsid w:val="0035142F"/>
    <w:rsid w:val="00352D37"/>
    <w:rsid w:val="00383065"/>
    <w:rsid w:val="003926A8"/>
    <w:rsid w:val="003D0C6C"/>
    <w:rsid w:val="003E7EB8"/>
    <w:rsid w:val="003F164D"/>
    <w:rsid w:val="00411DB9"/>
    <w:rsid w:val="00473712"/>
    <w:rsid w:val="00480EF7"/>
    <w:rsid w:val="004A488A"/>
    <w:rsid w:val="004B151F"/>
    <w:rsid w:val="004D7808"/>
    <w:rsid w:val="004E03F4"/>
    <w:rsid w:val="004E07C8"/>
    <w:rsid w:val="005955D0"/>
    <w:rsid w:val="005E6F9C"/>
    <w:rsid w:val="005F21D2"/>
    <w:rsid w:val="005F22A1"/>
    <w:rsid w:val="005F36FD"/>
    <w:rsid w:val="005F66E7"/>
    <w:rsid w:val="00610827"/>
    <w:rsid w:val="0068768D"/>
    <w:rsid w:val="00690A00"/>
    <w:rsid w:val="00694913"/>
    <w:rsid w:val="006A66B7"/>
    <w:rsid w:val="006B11BF"/>
    <w:rsid w:val="006B7C78"/>
    <w:rsid w:val="006C78DF"/>
    <w:rsid w:val="006D0D81"/>
    <w:rsid w:val="006D5ED5"/>
    <w:rsid w:val="006E13BF"/>
    <w:rsid w:val="006E4779"/>
    <w:rsid w:val="006F1691"/>
    <w:rsid w:val="007341BB"/>
    <w:rsid w:val="00735350"/>
    <w:rsid w:val="00747F9D"/>
    <w:rsid w:val="0075164C"/>
    <w:rsid w:val="00781A7C"/>
    <w:rsid w:val="007A6A0E"/>
    <w:rsid w:val="007E3AFD"/>
    <w:rsid w:val="00824866"/>
    <w:rsid w:val="008370B5"/>
    <w:rsid w:val="008465F7"/>
    <w:rsid w:val="0088219C"/>
    <w:rsid w:val="008A5012"/>
    <w:rsid w:val="008D781A"/>
    <w:rsid w:val="008F461B"/>
    <w:rsid w:val="00900B0D"/>
    <w:rsid w:val="00910684"/>
    <w:rsid w:val="00913A2B"/>
    <w:rsid w:val="0093088A"/>
    <w:rsid w:val="00946982"/>
    <w:rsid w:val="00961142"/>
    <w:rsid w:val="009E25F1"/>
    <w:rsid w:val="009F31BB"/>
    <w:rsid w:val="00A01D09"/>
    <w:rsid w:val="00A04D64"/>
    <w:rsid w:val="00A15780"/>
    <w:rsid w:val="00A17DE7"/>
    <w:rsid w:val="00A426A6"/>
    <w:rsid w:val="00A43BC4"/>
    <w:rsid w:val="00A57033"/>
    <w:rsid w:val="00A93347"/>
    <w:rsid w:val="00AA4AF7"/>
    <w:rsid w:val="00AC5166"/>
    <w:rsid w:val="00B11E52"/>
    <w:rsid w:val="00B3500F"/>
    <w:rsid w:val="00B35938"/>
    <w:rsid w:val="00B37CEC"/>
    <w:rsid w:val="00B608DB"/>
    <w:rsid w:val="00BB0507"/>
    <w:rsid w:val="00BC629F"/>
    <w:rsid w:val="00C06B48"/>
    <w:rsid w:val="00C107F1"/>
    <w:rsid w:val="00C574D2"/>
    <w:rsid w:val="00C62455"/>
    <w:rsid w:val="00C66A41"/>
    <w:rsid w:val="00C91D5E"/>
    <w:rsid w:val="00CD0B27"/>
    <w:rsid w:val="00CE69C3"/>
    <w:rsid w:val="00D2610F"/>
    <w:rsid w:val="00D27F82"/>
    <w:rsid w:val="00D51D08"/>
    <w:rsid w:val="00DB064F"/>
    <w:rsid w:val="00DD1570"/>
    <w:rsid w:val="00DE5A33"/>
    <w:rsid w:val="00DE5F2B"/>
    <w:rsid w:val="00E27967"/>
    <w:rsid w:val="00E40747"/>
    <w:rsid w:val="00EB19A2"/>
    <w:rsid w:val="00EF5CB9"/>
    <w:rsid w:val="00EF71BD"/>
    <w:rsid w:val="00F00BF9"/>
    <w:rsid w:val="00F10317"/>
    <w:rsid w:val="00F12C7C"/>
    <w:rsid w:val="00F21C61"/>
    <w:rsid w:val="00F47CFD"/>
    <w:rsid w:val="00FD0FD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014C-5514-402F-A039-57559C6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0EF7"/>
    <w:rPr>
      <w:color w:val="000080"/>
      <w:u w:val="single"/>
    </w:rPr>
  </w:style>
  <w:style w:type="paragraph" w:styleId="Nagwek">
    <w:name w:val="header"/>
    <w:basedOn w:val="Normalny"/>
    <w:link w:val="NagwekZnak"/>
    <w:rsid w:val="00480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0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80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EB8"/>
    <w:pPr>
      <w:pBdr>
        <w:top w:val="nil"/>
        <w:left w:val="nil"/>
        <w:bottom w:val="nil"/>
        <w:right w:val="nil"/>
        <w:between w:val="nil"/>
      </w:pBdr>
      <w:suppressAutoHyphens w:val="0"/>
      <w:spacing w:after="160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EB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22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2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6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0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wartatowers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dcterms:created xsi:type="dcterms:W3CDTF">2018-10-23T12:41:00Z</dcterms:created>
  <dcterms:modified xsi:type="dcterms:W3CDTF">2018-10-26T09:48:00Z</dcterms:modified>
</cp:coreProperties>
</file>