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52AB19" w14:textId="63D3615B" w:rsidR="00084669" w:rsidRPr="000E358E" w:rsidRDefault="00084669" w:rsidP="00084669">
      <w:pPr>
        <w:spacing w:before="240" w:after="120" w:line="276" w:lineRule="auto"/>
        <w:jc w:val="right"/>
        <w:rPr>
          <w:rFonts w:asciiTheme="minorHAnsi" w:hAnsiTheme="minorHAnsi" w:cstheme="minorHAnsi"/>
          <w:b/>
          <w:sz w:val="40"/>
          <w:szCs w:val="40"/>
        </w:rPr>
      </w:pPr>
      <w:bookmarkStart w:id="0" w:name="_GoBack"/>
      <w:bookmarkEnd w:id="0"/>
      <w:r w:rsidRPr="000E358E">
        <w:rPr>
          <w:rFonts w:asciiTheme="minorHAnsi" w:hAnsiTheme="minorHAnsi" w:cstheme="minorHAnsi"/>
          <w:b/>
        </w:rPr>
        <w:t xml:space="preserve">Warszawa, </w:t>
      </w:r>
      <w:r w:rsidR="00925F42">
        <w:rPr>
          <w:rFonts w:asciiTheme="minorHAnsi" w:hAnsiTheme="minorHAnsi" w:cstheme="minorHAnsi"/>
          <w:b/>
        </w:rPr>
        <w:t>9</w:t>
      </w:r>
      <w:r w:rsidRPr="000E358E">
        <w:rPr>
          <w:rFonts w:asciiTheme="minorHAnsi" w:hAnsiTheme="minorHAnsi" w:cstheme="minorHAnsi"/>
          <w:b/>
        </w:rPr>
        <w:t xml:space="preserve"> </w:t>
      </w:r>
      <w:r w:rsidR="00895E75">
        <w:rPr>
          <w:rFonts w:asciiTheme="minorHAnsi" w:hAnsiTheme="minorHAnsi" w:cstheme="minorHAnsi"/>
          <w:b/>
        </w:rPr>
        <w:t>maja</w:t>
      </w:r>
      <w:r w:rsidRPr="000E358E">
        <w:rPr>
          <w:rFonts w:asciiTheme="minorHAnsi" w:hAnsiTheme="minorHAnsi" w:cstheme="minorHAnsi"/>
          <w:b/>
        </w:rPr>
        <w:t xml:space="preserve"> 2018 roku</w:t>
      </w:r>
    </w:p>
    <w:p w14:paraId="507AD2F8" w14:textId="165B7CBE" w:rsidR="00994036" w:rsidRPr="000E358E" w:rsidRDefault="0025363A" w:rsidP="00994036">
      <w:pPr>
        <w:spacing w:before="240" w:after="120" w:line="276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0E358E">
        <w:rPr>
          <w:rFonts w:asciiTheme="minorHAnsi" w:hAnsiTheme="minorHAnsi" w:cstheme="minorHAnsi"/>
          <w:b/>
          <w:sz w:val="40"/>
          <w:szCs w:val="40"/>
        </w:rPr>
        <w:t>Trzeci etap Osiedla Warszawa trafił do sprzedaży</w:t>
      </w:r>
    </w:p>
    <w:p w14:paraId="72CFBE9C" w14:textId="5385B836" w:rsidR="004F53C8" w:rsidRPr="000E358E" w:rsidRDefault="00084669" w:rsidP="004F53C8">
      <w:pPr>
        <w:spacing w:before="240" w:after="120" w:line="276" w:lineRule="auto"/>
        <w:jc w:val="both"/>
        <w:rPr>
          <w:rFonts w:asciiTheme="minorHAnsi" w:hAnsiTheme="minorHAnsi" w:cstheme="minorHAnsi"/>
          <w:b/>
          <w:color w:val="000000"/>
        </w:rPr>
      </w:pPr>
      <w:r w:rsidRPr="000E358E">
        <w:rPr>
          <w:rFonts w:asciiTheme="minorHAnsi" w:hAnsiTheme="minorHAnsi" w:cstheme="minorHAnsi"/>
          <w:b/>
          <w:color w:val="000000"/>
        </w:rPr>
        <w:t>ATAL, ogólnopolski deweloper, rozpocz</w:t>
      </w:r>
      <w:r w:rsidR="00464210" w:rsidRPr="000E358E">
        <w:rPr>
          <w:rFonts w:asciiTheme="minorHAnsi" w:hAnsiTheme="minorHAnsi" w:cstheme="minorHAnsi"/>
          <w:b/>
          <w:color w:val="000000"/>
        </w:rPr>
        <w:t>ął</w:t>
      </w:r>
      <w:r w:rsidRPr="000E358E">
        <w:rPr>
          <w:rFonts w:asciiTheme="minorHAnsi" w:hAnsiTheme="minorHAnsi" w:cstheme="minorHAnsi"/>
          <w:b/>
          <w:color w:val="000000"/>
        </w:rPr>
        <w:t xml:space="preserve"> sprzedaż </w:t>
      </w:r>
      <w:r w:rsidR="00464210" w:rsidRPr="000E358E">
        <w:rPr>
          <w:rFonts w:asciiTheme="minorHAnsi" w:hAnsiTheme="minorHAnsi" w:cstheme="minorHAnsi"/>
          <w:b/>
          <w:color w:val="000000"/>
        </w:rPr>
        <w:t xml:space="preserve">mieszkań </w:t>
      </w:r>
      <w:r w:rsidRPr="000E358E">
        <w:rPr>
          <w:rFonts w:asciiTheme="minorHAnsi" w:hAnsiTheme="minorHAnsi" w:cstheme="minorHAnsi"/>
          <w:b/>
          <w:color w:val="000000"/>
        </w:rPr>
        <w:t>w</w:t>
      </w:r>
      <w:r w:rsidR="00464210" w:rsidRPr="000E358E">
        <w:rPr>
          <w:rFonts w:asciiTheme="minorHAnsi" w:hAnsiTheme="minorHAnsi" w:cstheme="minorHAnsi"/>
          <w:b/>
          <w:color w:val="000000"/>
        </w:rPr>
        <w:t xml:space="preserve"> trzecim etapie Osiedla Warszawa. Inwestycja jest położona w komfortowej lokalizacji na warszawskich Włochach, w pobliżu Al. Jerozolimskich. </w:t>
      </w:r>
      <w:r w:rsidR="00464210" w:rsidRPr="000E358E">
        <w:rPr>
          <w:rFonts w:asciiTheme="minorHAnsi" w:hAnsiTheme="minorHAnsi" w:cstheme="minorHAnsi"/>
          <w:b/>
        </w:rPr>
        <w:t>Do oferty trafiło właśnie</w:t>
      </w:r>
      <w:r w:rsidR="00464210" w:rsidRPr="000E358E">
        <w:rPr>
          <w:rFonts w:asciiTheme="minorHAnsi" w:hAnsiTheme="minorHAnsi" w:cstheme="minorHAnsi"/>
          <w:b/>
          <w:color w:val="000000"/>
        </w:rPr>
        <w:t xml:space="preserve"> </w:t>
      </w:r>
      <w:r w:rsidR="00A86C15" w:rsidRPr="000E358E">
        <w:rPr>
          <w:rFonts w:asciiTheme="minorHAnsi" w:hAnsiTheme="minorHAnsi" w:cstheme="minorHAnsi"/>
          <w:b/>
          <w:color w:val="000000"/>
        </w:rPr>
        <w:t>128</w:t>
      </w:r>
      <w:r w:rsidR="00464210" w:rsidRPr="000E358E">
        <w:rPr>
          <w:rFonts w:asciiTheme="minorHAnsi" w:hAnsiTheme="minorHAnsi" w:cstheme="minorHAnsi"/>
          <w:b/>
          <w:color w:val="000000"/>
        </w:rPr>
        <w:t xml:space="preserve"> mieszkań oraz </w:t>
      </w:r>
      <w:r w:rsidR="000D7319" w:rsidRPr="000E358E">
        <w:rPr>
          <w:rFonts w:asciiTheme="minorHAnsi" w:hAnsiTheme="minorHAnsi" w:cstheme="minorHAnsi"/>
          <w:b/>
          <w:color w:val="000000"/>
        </w:rPr>
        <w:t>2</w:t>
      </w:r>
      <w:r w:rsidR="00464210" w:rsidRPr="000E358E">
        <w:rPr>
          <w:rFonts w:asciiTheme="minorHAnsi" w:hAnsiTheme="minorHAnsi" w:cstheme="minorHAnsi"/>
          <w:b/>
          <w:color w:val="000000"/>
        </w:rPr>
        <w:t xml:space="preserve"> lokal</w:t>
      </w:r>
      <w:r w:rsidR="000D7319" w:rsidRPr="000E358E">
        <w:rPr>
          <w:rFonts w:asciiTheme="minorHAnsi" w:hAnsiTheme="minorHAnsi" w:cstheme="minorHAnsi"/>
          <w:b/>
          <w:color w:val="000000"/>
        </w:rPr>
        <w:t>e</w:t>
      </w:r>
      <w:r w:rsidR="00464210" w:rsidRPr="000E358E">
        <w:rPr>
          <w:rFonts w:asciiTheme="minorHAnsi" w:hAnsiTheme="minorHAnsi" w:cstheme="minorHAnsi"/>
          <w:b/>
          <w:color w:val="000000"/>
        </w:rPr>
        <w:t xml:space="preserve"> usługow</w:t>
      </w:r>
      <w:r w:rsidR="000D7319" w:rsidRPr="000E358E">
        <w:rPr>
          <w:rFonts w:asciiTheme="minorHAnsi" w:hAnsiTheme="minorHAnsi" w:cstheme="minorHAnsi"/>
          <w:b/>
          <w:color w:val="000000"/>
        </w:rPr>
        <w:t>e</w:t>
      </w:r>
      <w:r w:rsidR="00464210" w:rsidRPr="000E358E">
        <w:rPr>
          <w:rFonts w:asciiTheme="minorHAnsi" w:hAnsiTheme="minorHAnsi" w:cstheme="minorHAnsi"/>
          <w:b/>
          <w:color w:val="000000"/>
        </w:rPr>
        <w:t>.</w:t>
      </w:r>
      <w:r w:rsidR="0045750B" w:rsidRPr="000E358E">
        <w:rPr>
          <w:rFonts w:asciiTheme="minorHAnsi" w:hAnsiTheme="minorHAnsi" w:cstheme="minorHAnsi"/>
          <w:b/>
          <w:color w:val="000000"/>
        </w:rPr>
        <w:t xml:space="preserve"> </w:t>
      </w:r>
      <w:r w:rsidR="004F53C8" w:rsidRPr="000E358E">
        <w:rPr>
          <w:rFonts w:asciiTheme="minorHAnsi" w:hAnsiTheme="minorHAnsi" w:cstheme="minorHAnsi"/>
          <w:b/>
          <w:color w:val="000000"/>
        </w:rPr>
        <w:t xml:space="preserve">Cena za mkw. zaczyna się od </w:t>
      </w:r>
      <w:r w:rsidR="0045750B" w:rsidRPr="000E358E">
        <w:rPr>
          <w:rFonts w:asciiTheme="minorHAnsi" w:hAnsiTheme="minorHAnsi" w:cstheme="minorHAnsi"/>
          <w:b/>
          <w:color w:val="000000"/>
        </w:rPr>
        <w:t>6</w:t>
      </w:r>
      <w:r w:rsidR="004F53C8" w:rsidRPr="000E358E">
        <w:rPr>
          <w:rFonts w:asciiTheme="minorHAnsi" w:hAnsiTheme="minorHAnsi" w:cstheme="minorHAnsi"/>
          <w:b/>
          <w:color w:val="000000"/>
        </w:rPr>
        <w:t xml:space="preserve"> </w:t>
      </w:r>
      <w:r w:rsidR="0045750B" w:rsidRPr="000E358E">
        <w:rPr>
          <w:rFonts w:asciiTheme="minorHAnsi" w:hAnsiTheme="minorHAnsi" w:cstheme="minorHAnsi"/>
          <w:b/>
          <w:color w:val="000000"/>
        </w:rPr>
        <w:t>7</w:t>
      </w:r>
      <w:r w:rsidR="004F53C8" w:rsidRPr="000E358E">
        <w:rPr>
          <w:rFonts w:asciiTheme="minorHAnsi" w:hAnsiTheme="minorHAnsi" w:cstheme="minorHAnsi"/>
          <w:b/>
          <w:color w:val="000000"/>
        </w:rPr>
        <w:t>00 złotych brutto.</w:t>
      </w:r>
    </w:p>
    <w:p w14:paraId="7AE3E39F" w14:textId="1B1FFD10" w:rsidR="000D7319" w:rsidRPr="00C9665E" w:rsidRDefault="00A93580" w:rsidP="00A93580">
      <w:pPr>
        <w:spacing w:before="240" w:after="120" w:line="276" w:lineRule="auto"/>
        <w:jc w:val="both"/>
        <w:rPr>
          <w:rFonts w:asciiTheme="minorHAnsi" w:hAnsiTheme="minorHAnsi" w:cstheme="minorHAnsi"/>
          <w:color w:val="000000"/>
        </w:rPr>
      </w:pPr>
      <w:r w:rsidRPr="000E358E">
        <w:rPr>
          <w:rFonts w:asciiTheme="minorHAnsi" w:hAnsiTheme="minorHAnsi" w:cstheme="minorHAnsi"/>
          <w:color w:val="000000"/>
        </w:rPr>
        <w:t xml:space="preserve">W dwóch budynkach, na które składa się </w:t>
      </w:r>
      <w:r w:rsidR="000D7319" w:rsidRPr="000E358E">
        <w:rPr>
          <w:rFonts w:asciiTheme="minorHAnsi" w:hAnsiTheme="minorHAnsi" w:cstheme="minorHAnsi"/>
          <w:color w:val="000000"/>
        </w:rPr>
        <w:t>trzeci</w:t>
      </w:r>
      <w:r w:rsidRPr="000E358E">
        <w:rPr>
          <w:rFonts w:asciiTheme="minorHAnsi" w:hAnsiTheme="minorHAnsi" w:cstheme="minorHAnsi"/>
          <w:color w:val="000000"/>
        </w:rPr>
        <w:t xml:space="preserve"> etap Osiedla Warszawa, </w:t>
      </w:r>
      <w:r w:rsidRPr="000E358E">
        <w:rPr>
          <w:rFonts w:asciiTheme="minorHAnsi" w:hAnsiTheme="minorHAnsi" w:cstheme="minorHAnsi"/>
          <w:b/>
          <w:color w:val="000000"/>
        </w:rPr>
        <w:t xml:space="preserve">powstanie </w:t>
      </w:r>
      <w:r w:rsidR="000D7319" w:rsidRPr="000E358E">
        <w:rPr>
          <w:rFonts w:asciiTheme="minorHAnsi" w:hAnsiTheme="minorHAnsi" w:cstheme="minorHAnsi"/>
          <w:b/>
          <w:color w:val="000000"/>
        </w:rPr>
        <w:t>128</w:t>
      </w:r>
      <w:r w:rsidRPr="000E358E">
        <w:rPr>
          <w:rFonts w:asciiTheme="minorHAnsi" w:hAnsiTheme="minorHAnsi" w:cstheme="minorHAnsi"/>
          <w:b/>
          <w:color w:val="000000"/>
        </w:rPr>
        <w:t xml:space="preserve"> mieszkań </w:t>
      </w:r>
      <w:r w:rsidRPr="00895E75">
        <w:rPr>
          <w:rFonts w:asciiTheme="minorHAnsi" w:hAnsiTheme="minorHAnsi" w:cstheme="minorHAnsi"/>
          <w:color w:val="000000"/>
        </w:rPr>
        <w:t>o</w:t>
      </w:r>
      <w:r w:rsidR="00D71C97" w:rsidRPr="00895E75">
        <w:rPr>
          <w:rFonts w:asciiTheme="minorHAnsi" w:hAnsiTheme="minorHAnsi" w:cstheme="minorHAnsi"/>
          <w:color w:val="000000"/>
        </w:rPr>
        <w:t xml:space="preserve"> szerokiej gamie metraży –</w:t>
      </w:r>
      <w:r w:rsidRPr="000E358E">
        <w:rPr>
          <w:rFonts w:asciiTheme="minorHAnsi" w:hAnsiTheme="minorHAnsi" w:cstheme="minorHAnsi"/>
          <w:b/>
          <w:color w:val="000000"/>
        </w:rPr>
        <w:t xml:space="preserve"> od 3</w:t>
      </w:r>
      <w:r w:rsidR="006B04D6" w:rsidRPr="000E358E">
        <w:rPr>
          <w:rFonts w:asciiTheme="minorHAnsi" w:hAnsiTheme="minorHAnsi" w:cstheme="minorHAnsi"/>
          <w:b/>
          <w:color w:val="000000"/>
        </w:rPr>
        <w:t>9</w:t>
      </w:r>
      <w:r w:rsidRPr="000E358E">
        <w:rPr>
          <w:rFonts w:asciiTheme="minorHAnsi" w:hAnsiTheme="minorHAnsi" w:cstheme="minorHAnsi"/>
          <w:b/>
          <w:color w:val="000000"/>
        </w:rPr>
        <w:t>,</w:t>
      </w:r>
      <w:r w:rsidR="006B04D6" w:rsidRPr="000E358E">
        <w:rPr>
          <w:rFonts w:asciiTheme="minorHAnsi" w:hAnsiTheme="minorHAnsi" w:cstheme="minorHAnsi"/>
          <w:b/>
          <w:color w:val="000000"/>
        </w:rPr>
        <w:t>37</w:t>
      </w:r>
      <w:r w:rsidRPr="000E358E">
        <w:rPr>
          <w:rFonts w:asciiTheme="minorHAnsi" w:hAnsiTheme="minorHAnsi" w:cstheme="minorHAnsi"/>
          <w:b/>
          <w:color w:val="000000"/>
        </w:rPr>
        <w:t xml:space="preserve"> do 11</w:t>
      </w:r>
      <w:r w:rsidR="006B04D6" w:rsidRPr="000E358E">
        <w:rPr>
          <w:rFonts w:asciiTheme="minorHAnsi" w:hAnsiTheme="minorHAnsi" w:cstheme="minorHAnsi"/>
          <w:b/>
          <w:color w:val="000000"/>
        </w:rPr>
        <w:t>0</w:t>
      </w:r>
      <w:r w:rsidRPr="000E358E">
        <w:rPr>
          <w:rFonts w:asciiTheme="minorHAnsi" w:hAnsiTheme="minorHAnsi" w:cstheme="minorHAnsi"/>
          <w:b/>
          <w:color w:val="000000"/>
        </w:rPr>
        <w:t>,</w:t>
      </w:r>
      <w:r w:rsidR="006B04D6" w:rsidRPr="000E358E">
        <w:rPr>
          <w:rFonts w:asciiTheme="minorHAnsi" w:hAnsiTheme="minorHAnsi" w:cstheme="minorHAnsi"/>
          <w:b/>
          <w:color w:val="000000"/>
        </w:rPr>
        <w:t>15</w:t>
      </w:r>
      <w:r w:rsidRPr="000E358E">
        <w:rPr>
          <w:rFonts w:asciiTheme="minorHAnsi" w:hAnsiTheme="minorHAnsi" w:cstheme="minorHAnsi"/>
          <w:b/>
          <w:color w:val="000000"/>
        </w:rPr>
        <w:t xml:space="preserve"> mkw.</w:t>
      </w:r>
      <w:r w:rsidRPr="000E358E">
        <w:rPr>
          <w:rFonts w:asciiTheme="minorHAnsi" w:hAnsiTheme="minorHAnsi" w:cstheme="minorHAnsi"/>
          <w:color w:val="000000"/>
        </w:rPr>
        <w:t xml:space="preserve"> Będą to lokale </w:t>
      </w:r>
      <w:r w:rsidRPr="000E358E">
        <w:rPr>
          <w:rFonts w:asciiTheme="minorHAnsi" w:hAnsiTheme="minorHAnsi" w:cstheme="minorHAnsi"/>
          <w:b/>
          <w:color w:val="000000"/>
        </w:rPr>
        <w:t>dwu-, trzy- i czteropokojowe</w:t>
      </w:r>
      <w:r w:rsidRPr="000E358E">
        <w:rPr>
          <w:rFonts w:asciiTheme="minorHAnsi" w:hAnsiTheme="minorHAnsi" w:cstheme="minorHAnsi"/>
          <w:color w:val="000000"/>
        </w:rPr>
        <w:t xml:space="preserve"> oraz jedna </w:t>
      </w:r>
      <w:r w:rsidRPr="000E358E">
        <w:rPr>
          <w:rFonts w:asciiTheme="minorHAnsi" w:hAnsiTheme="minorHAnsi" w:cstheme="minorHAnsi"/>
          <w:b/>
          <w:color w:val="000000"/>
        </w:rPr>
        <w:t>kawalerka</w:t>
      </w:r>
      <w:r w:rsidRPr="000E358E">
        <w:rPr>
          <w:rFonts w:asciiTheme="minorHAnsi" w:hAnsiTheme="minorHAnsi" w:cstheme="minorHAnsi"/>
          <w:color w:val="000000"/>
        </w:rPr>
        <w:t xml:space="preserve">. </w:t>
      </w:r>
      <w:r w:rsidR="008B18EB" w:rsidRPr="000E358E">
        <w:rPr>
          <w:rFonts w:asciiTheme="minorHAnsi" w:hAnsiTheme="minorHAnsi" w:cstheme="minorHAnsi"/>
          <w:color w:val="000000"/>
        </w:rPr>
        <w:t>W trosce o wygodę mieszkańców</w:t>
      </w:r>
      <w:r w:rsidRPr="000E358E">
        <w:rPr>
          <w:rFonts w:asciiTheme="minorHAnsi" w:hAnsiTheme="minorHAnsi" w:cstheme="minorHAnsi"/>
          <w:color w:val="000000"/>
        </w:rPr>
        <w:t xml:space="preserve"> zaprojektowano</w:t>
      </w:r>
      <w:r w:rsidR="00AE6EFC">
        <w:rPr>
          <w:rFonts w:asciiTheme="minorHAnsi" w:hAnsiTheme="minorHAnsi" w:cstheme="minorHAnsi"/>
          <w:color w:val="000000"/>
        </w:rPr>
        <w:t xml:space="preserve"> także </w:t>
      </w:r>
      <w:r w:rsidR="008B18EB" w:rsidRPr="000E358E">
        <w:rPr>
          <w:rFonts w:asciiTheme="minorHAnsi" w:hAnsiTheme="minorHAnsi" w:cstheme="minorHAnsi"/>
          <w:b/>
          <w:color w:val="000000"/>
        </w:rPr>
        <w:t>5</w:t>
      </w:r>
      <w:r w:rsidRPr="000E358E">
        <w:rPr>
          <w:rFonts w:asciiTheme="minorHAnsi" w:hAnsiTheme="minorHAnsi" w:cstheme="minorHAnsi"/>
          <w:b/>
          <w:color w:val="000000"/>
        </w:rPr>
        <w:t xml:space="preserve"> komór</w:t>
      </w:r>
      <w:r w:rsidR="008B18EB" w:rsidRPr="000E358E">
        <w:rPr>
          <w:rFonts w:asciiTheme="minorHAnsi" w:hAnsiTheme="minorHAnsi" w:cstheme="minorHAnsi"/>
          <w:b/>
          <w:color w:val="000000"/>
        </w:rPr>
        <w:t>e</w:t>
      </w:r>
      <w:r w:rsidRPr="000E358E">
        <w:rPr>
          <w:rFonts w:asciiTheme="minorHAnsi" w:hAnsiTheme="minorHAnsi" w:cstheme="minorHAnsi"/>
          <w:b/>
          <w:color w:val="000000"/>
        </w:rPr>
        <w:t>k lokatorski</w:t>
      </w:r>
      <w:r w:rsidR="008B18EB" w:rsidRPr="000E358E">
        <w:rPr>
          <w:rFonts w:asciiTheme="minorHAnsi" w:hAnsiTheme="minorHAnsi" w:cstheme="minorHAnsi"/>
          <w:b/>
          <w:color w:val="000000"/>
        </w:rPr>
        <w:t>ch</w:t>
      </w:r>
      <w:r w:rsidR="00DB72CB">
        <w:rPr>
          <w:rFonts w:asciiTheme="minorHAnsi" w:hAnsiTheme="minorHAnsi" w:cstheme="minorHAnsi"/>
          <w:color w:val="000000"/>
        </w:rPr>
        <w:t xml:space="preserve">. Z myślą o zmotoryzowanych zaplanowano </w:t>
      </w:r>
      <w:r w:rsidRPr="000E358E">
        <w:rPr>
          <w:rFonts w:asciiTheme="minorHAnsi" w:hAnsiTheme="minorHAnsi" w:cstheme="minorHAnsi"/>
          <w:b/>
          <w:color w:val="000000"/>
        </w:rPr>
        <w:t>1</w:t>
      </w:r>
      <w:r w:rsidR="00C040CD" w:rsidRPr="000E358E">
        <w:rPr>
          <w:rFonts w:asciiTheme="minorHAnsi" w:hAnsiTheme="minorHAnsi" w:cstheme="minorHAnsi"/>
          <w:b/>
          <w:color w:val="000000"/>
        </w:rPr>
        <w:t>2</w:t>
      </w:r>
      <w:r w:rsidR="000345EA">
        <w:rPr>
          <w:rFonts w:asciiTheme="minorHAnsi" w:hAnsiTheme="minorHAnsi" w:cstheme="minorHAnsi"/>
          <w:b/>
          <w:color w:val="000000"/>
        </w:rPr>
        <w:t>9</w:t>
      </w:r>
      <w:r w:rsidRPr="000E358E">
        <w:rPr>
          <w:rFonts w:asciiTheme="minorHAnsi" w:hAnsiTheme="minorHAnsi" w:cstheme="minorHAnsi"/>
          <w:b/>
          <w:color w:val="000000"/>
        </w:rPr>
        <w:t xml:space="preserve"> miejsc parkingowych</w:t>
      </w:r>
      <w:r w:rsidR="00C9665E">
        <w:rPr>
          <w:rFonts w:asciiTheme="minorHAnsi" w:hAnsiTheme="minorHAnsi" w:cstheme="minorHAnsi"/>
          <w:b/>
          <w:color w:val="000000"/>
        </w:rPr>
        <w:t xml:space="preserve"> </w:t>
      </w:r>
      <w:r w:rsidR="00C9665E">
        <w:rPr>
          <w:rFonts w:asciiTheme="minorHAnsi" w:hAnsiTheme="minorHAnsi" w:cstheme="minorHAnsi"/>
          <w:color w:val="000000"/>
        </w:rPr>
        <w:t>w garażu podziemnym</w:t>
      </w:r>
      <w:r w:rsidRPr="000E358E">
        <w:rPr>
          <w:rFonts w:asciiTheme="minorHAnsi" w:hAnsiTheme="minorHAnsi" w:cstheme="minorHAnsi"/>
          <w:color w:val="000000"/>
        </w:rPr>
        <w:t>, wśród których znajdą się miejsca pojedyncze, rodzinne oraz połączone z</w:t>
      </w:r>
      <w:r w:rsidR="004A0A50" w:rsidRPr="000E358E">
        <w:rPr>
          <w:rFonts w:asciiTheme="minorHAnsi" w:hAnsiTheme="minorHAnsi" w:cstheme="minorHAnsi"/>
          <w:color w:val="000000"/>
        </w:rPr>
        <w:t xml:space="preserve"> pomieszczeniami do przechowywania rowerów</w:t>
      </w:r>
      <w:r w:rsidR="00C9665E">
        <w:rPr>
          <w:rFonts w:asciiTheme="minorHAnsi" w:hAnsiTheme="minorHAnsi" w:cstheme="minorHAnsi"/>
          <w:color w:val="000000"/>
        </w:rPr>
        <w:t xml:space="preserve">, a także </w:t>
      </w:r>
      <w:r w:rsidR="00C9665E" w:rsidRPr="00C9665E">
        <w:rPr>
          <w:rFonts w:asciiTheme="minorHAnsi" w:hAnsiTheme="minorHAnsi" w:cstheme="minorHAnsi"/>
          <w:b/>
          <w:color w:val="000000"/>
        </w:rPr>
        <w:t>14 naziemnych miejsc postojowych</w:t>
      </w:r>
      <w:r w:rsidR="00C9665E">
        <w:rPr>
          <w:rFonts w:asciiTheme="minorHAnsi" w:hAnsiTheme="minorHAnsi" w:cstheme="minorHAnsi"/>
          <w:color w:val="000000"/>
        </w:rPr>
        <w:t>.</w:t>
      </w:r>
    </w:p>
    <w:p w14:paraId="0E71AC9E" w14:textId="553F825A" w:rsidR="00394526" w:rsidRPr="000E358E" w:rsidRDefault="00A93580" w:rsidP="00A93580">
      <w:pPr>
        <w:spacing w:before="240" w:after="120"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0E358E">
        <w:rPr>
          <w:rFonts w:asciiTheme="minorHAnsi" w:hAnsiTheme="minorHAnsi" w:cstheme="minorHAnsi"/>
          <w:i/>
        </w:rPr>
        <w:t xml:space="preserve">Warszawa </w:t>
      </w:r>
      <w:r w:rsidR="00E11C06" w:rsidRPr="000E358E">
        <w:rPr>
          <w:rFonts w:asciiTheme="minorHAnsi" w:hAnsiTheme="minorHAnsi" w:cstheme="minorHAnsi"/>
          <w:i/>
        </w:rPr>
        <w:t>jest</w:t>
      </w:r>
      <w:r w:rsidR="00BB74DA" w:rsidRPr="00BB74DA">
        <w:rPr>
          <w:rFonts w:asciiTheme="minorHAnsi" w:hAnsiTheme="minorHAnsi" w:cstheme="minorHAnsi"/>
          <w:i/>
        </w:rPr>
        <w:t xml:space="preserve"> </w:t>
      </w:r>
      <w:r w:rsidR="00BB74DA" w:rsidRPr="000E358E">
        <w:rPr>
          <w:rFonts w:asciiTheme="minorHAnsi" w:hAnsiTheme="minorHAnsi" w:cstheme="minorHAnsi"/>
          <w:i/>
        </w:rPr>
        <w:t>dla ATAL</w:t>
      </w:r>
      <w:r w:rsidRPr="000E358E">
        <w:rPr>
          <w:rFonts w:asciiTheme="minorHAnsi" w:hAnsiTheme="minorHAnsi" w:cstheme="minorHAnsi"/>
          <w:i/>
        </w:rPr>
        <w:t xml:space="preserve"> jed</w:t>
      </w:r>
      <w:r w:rsidR="00E11C06" w:rsidRPr="000E358E">
        <w:rPr>
          <w:rFonts w:asciiTheme="minorHAnsi" w:hAnsiTheme="minorHAnsi" w:cstheme="minorHAnsi"/>
          <w:i/>
        </w:rPr>
        <w:t>nym</w:t>
      </w:r>
      <w:r w:rsidRPr="000E358E">
        <w:rPr>
          <w:rFonts w:asciiTheme="minorHAnsi" w:hAnsiTheme="minorHAnsi" w:cstheme="minorHAnsi"/>
          <w:i/>
        </w:rPr>
        <w:t xml:space="preserve"> z najbardziej perspektywicznych i kluczowych rynków. Obecnie realizujemy </w:t>
      </w:r>
      <w:r w:rsidR="003254C1">
        <w:rPr>
          <w:rFonts w:asciiTheme="minorHAnsi" w:hAnsiTheme="minorHAnsi" w:cstheme="minorHAnsi"/>
          <w:i/>
        </w:rPr>
        <w:t xml:space="preserve">tu </w:t>
      </w:r>
      <w:r w:rsidRPr="000E358E">
        <w:rPr>
          <w:rFonts w:asciiTheme="minorHAnsi" w:hAnsiTheme="minorHAnsi" w:cstheme="minorHAnsi"/>
          <w:i/>
        </w:rPr>
        <w:t xml:space="preserve">szereg wieloetapowych inwestycji, w których mieszkania szybko znajdują swoich nabywców. </w:t>
      </w:r>
      <w:r w:rsidR="00256847" w:rsidRPr="00BB74DA">
        <w:rPr>
          <w:rFonts w:asciiTheme="minorHAnsi" w:hAnsiTheme="minorHAnsi" w:cstheme="minorHAnsi"/>
          <w:i/>
        </w:rPr>
        <w:t>Tylko w zeszłym roku</w:t>
      </w:r>
      <w:r w:rsidRPr="00BB74DA">
        <w:rPr>
          <w:rFonts w:asciiTheme="minorHAnsi" w:hAnsiTheme="minorHAnsi" w:cstheme="minorHAnsi"/>
          <w:i/>
        </w:rPr>
        <w:t xml:space="preserve"> zawarliśmy </w:t>
      </w:r>
      <w:r w:rsidR="003254C1">
        <w:rPr>
          <w:rFonts w:asciiTheme="minorHAnsi" w:hAnsiTheme="minorHAnsi" w:cstheme="minorHAnsi"/>
          <w:i/>
        </w:rPr>
        <w:t>w Warszawie</w:t>
      </w:r>
      <w:r w:rsidRPr="00BB74DA">
        <w:rPr>
          <w:rFonts w:asciiTheme="minorHAnsi" w:hAnsiTheme="minorHAnsi" w:cstheme="minorHAnsi"/>
          <w:i/>
        </w:rPr>
        <w:t xml:space="preserve"> </w:t>
      </w:r>
      <w:r w:rsidR="00BB74DA" w:rsidRPr="00BB74DA">
        <w:rPr>
          <w:rFonts w:asciiTheme="minorHAnsi" w:hAnsiTheme="minorHAnsi" w:cstheme="minorHAnsi"/>
          <w:i/>
        </w:rPr>
        <w:t>ponad 650</w:t>
      </w:r>
      <w:r w:rsidRPr="00BB74DA">
        <w:rPr>
          <w:rFonts w:asciiTheme="minorHAnsi" w:hAnsiTheme="minorHAnsi" w:cstheme="minorHAnsi"/>
          <w:i/>
        </w:rPr>
        <w:t xml:space="preserve"> umów deweloperskich </w:t>
      </w:r>
      <w:r w:rsidRPr="000E358E">
        <w:rPr>
          <w:rFonts w:asciiTheme="minorHAnsi" w:hAnsiTheme="minorHAnsi" w:cstheme="minorHAnsi"/>
          <w:color w:val="000000"/>
        </w:rPr>
        <w:t xml:space="preserve">– </w:t>
      </w:r>
      <w:r w:rsidRPr="000E358E">
        <w:rPr>
          <w:rFonts w:asciiTheme="minorHAnsi" w:hAnsiTheme="minorHAnsi" w:cstheme="minorHAnsi"/>
          <w:b/>
          <w:bCs/>
          <w:color w:val="000000"/>
        </w:rPr>
        <w:t xml:space="preserve">mówi Mateusz </w:t>
      </w:r>
      <w:proofErr w:type="spellStart"/>
      <w:r w:rsidRPr="000E358E">
        <w:rPr>
          <w:rFonts w:asciiTheme="minorHAnsi" w:hAnsiTheme="minorHAnsi" w:cstheme="minorHAnsi"/>
          <w:b/>
          <w:bCs/>
          <w:color w:val="000000"/>
        </w:rPr>
        <w:t>Juroszek</w:t>
      </w:r>
      <w:proofErr w:type="spellEnd"/>
      <w:r w:rsidRPr="000E358E">
        <w:rPr>
          <w:rFonts w:asciiTheme="minorHAnsi" w:hAnsiTheme="minorHAnsi" w:cstheme="minorHAnsi"/>
          <w:b/>
          <w:bCs/>
          <w:color w:val="000000"/>
        </w:rPr>
        <w:t>, wiceprezes ATAL.</w:t>
      </w:r>
    </w:p>
    <w:p w14:paraId="5E5C77AD" w14:textId="42F90707" w:rsidR="00B9781A" w:rsidRPr="00C66B9C" w:rsidRDefault="00B57A42" w:rsidP="00B9781A">
      <w:pPr>
        <w:spacing w:before="240" w:after="120" w:line="276" w:lineRule="auto"/>
        <w:jc w:val="both"/>
        <w:rPr>
          <w:rFonts w:asciiTheme="minorHAnsi" w:hAnsiTheme="minorHAnsi" w:cstheme="minorHAnsi"/>
          <w:color w:val="333333"/>
          <w:shd w:val="clear" w:color="auto" w:fill="FFFFFF"/>
        </w:rPr>
      </w:pPr>
      <w:r w:rsidRPr="000E358E">
        <w:rPr>
          <w:rFonts w:asciiTheme="minorHAnsi" w:hAnsiTheme="minorHAnsi" w:cstheme="minorHAnsi"/>
          <w:color w:val="333333"/>
          <w:shd w:val="clear" w:color="auto" w:fill="FFFFFF"/>
        </w:rPr>
        <w:t>W</w:t>
      </w:r>
      <w:r w:rsidR="00066E5D">
        <w:rPr>
          <w:rFonts w:asciiTheme="minorHAnsi" w:hAnsiTheme="minorHAnsi" w:cstheme="minorHAnsi"/>
          <w:color w:val="333333"/>
          <w:shd w:val="clear" w:color="auto" w:fill="FFFFFF"/>
        </w:rPr>
        <w:t xml:space="preserve"> ramach</w:t>
      </w:r>
      <w:r w:rsidRPr="000E358E">
        <w:rPr>
          <w:rFonts w:asciiTheme="minorHAnsi" w:hAnsiTheme="minorHAnsi" w:cstheme="minorHAnsi"/>
          <w:color w:val="333333"/>
          <w:shd w:val="clear" w:color="auto" w:fill="FFFFFF"/>
        </w:rPr>
        <w:t xml:space="preserve"> pierwsz</w:t>
      </w:r>
      <w:r w:rsidR="00066E5D">
        <w:rPr>
          <w:rFonts w:asciiTheme="minorHAnsi" w:hAnsiTheme="minorHAnsi" w:cstheme="minorHAnsi"/>
          <w:color w:val="333333"/>
          <w:shd w:val="clear" w:color="auto" w:fill="FFFFFF"/>
        </w:rPr>
        <w:t>ego</w:t>
      </w:r>
      <w:r w:rsidRPr="000E358E">
        <w:rPr>
          <w:rFonts w:asciiTheme="minorHAnsi" w:hAnsiTheme="minorHAnsi" w:cstheme="minorHAnsi"/>
          <w:color w:val="333333"/>
          <w:shd w:val="clear" w:color="auto" w:fill="FFFFFF"/>
        </w:rPr>
        <w:t xml:space="preserve"> etap</w:t>
      </w:r>
      <w:r w:rsidR="00066E5D">
        <w:rPr>
          <w:rFonts w:asciiTheme="minorHAnsi" w:hAnsiTheme="minorHAnsi" w:cstheme="minorHAnsi"/>
          <w:color w:val="333333"/>
          <w:shd w:val="clear" w:color="auto" w:fill="FFFFFF"/>
        </w:rPr>
        <w:t>u</w:t>
      </w:r>
      <w:r w:rsidRPr="000E358E">
        <w:rPr>
          <w:rFonts w:asciiTheme="minorHAnsi" w:hAnsiTheme="minorHAnsi" w:cstheme="minorHAnsi"/>
          <w:color w:val="333333"/>
          <w:shd w:val="clear" w:color="auto" w:fill="FFFFFF"/>
        </w:rPr>
        <w:t xml:space="preserve"> inwestycji</w:t>
      </w:r>
      <w:r w:rsidR="00066E5D">
        <w:rPr>
          <w:rFonts w:asciiTheme="minorHAnsi" w:hAnsiTheme="minorHAnsi" w:cstheme="minorHAnsi"/>
          <w:color w:val="333333"/>
          <w:shd w:val="clear" w:color="auto" w:fill="FFFFFF"/>
        </w:rPr>
        <w:t xml:space="preserve"> Osiedla Warszawa</w:t>
      </w:r>
      <w:r w:rsidRPr="000E358E">
        <w:rPr>
          <w:rFonts w:asciiTheme="minorHAnsi" w:hAnsiTheme="minorHAnsi" w:cstheme="minorHAnsi"/>
          <w:color w:val="333333"/>
          <w:shd w:val="clear" w:color="auto" w:fill="FFFFFF"/>
        </w:rPr>
        <w:t xml:space="preserve"> powstaj</w:t>
      </w:r>
      <w:r w:rsidR="00B9781A">
        <w:rPr>
          <w:rFonts w:asciiTheme="minorHAnsi" w:hAnsiTheme="minorHAnsi" w:cstheme="minorHAnsi"/>
          <w:color w:val="333333"/>
          <w:shd w:val="clear" w:color="auto" w:fill="FFFFFF"/>
        </w:rPr>
        <w:t>e</w:t>
      </w:r>
      <w:r w:rsidRPr="000E358E">
        <w:rPr>
          <w:rFonts w:asciiTheme="minorHAnsi" w:hAnsiTheme="minorHAnsi" w:cstheme="minorHAnsi"/>
          <w:color w:val="333333"/>
          <w:shd w:val="clear" w:color="auto" w:fill="FFFFFF"/>
        </w:rPr>
        <w:t xml:space="preserve"> 119 mieszkań</w:t>
      </w:r>
      <w:r w:rsidR="00066E5D">
        <w:rPr>
          <w:rFonts w:asciiTheme="minorHAnsi" w:hAnsiTheme="minorHAnsi" w:cstheme="minorHAnsi"/>
          <w:color w:val="333333"/>
          <w:shd w:val="clear" w:color="auto" w:fill="FFFFFF"/>
        </w:rPr>
        <w:t xml:space="preserve"> o</w:t>
      </w:r>
      <w:r w:rsidRPr="000E358E">
        <w:rPr>
          <w:rFonts w:asciiTheme="minorHAnsi" w:hAnsiTheme="minorHAnsi" w:cstheme="minorHAnsi"/>
          <w:color w:val="333333"/>
          <w:shd w:val="clear" w:color="auto" w:fill="FFFFFF"/>
        </w:rPr>
        <w:t xml:space="preserve"> szerokiej gamy metraży </w:t>
      </w:r>
      <w:r w:rsidR="00066E5D">
        <w:rPr>
          <w:rFonts w:asciiTheme="minorHAnsi" w:hAnsiTheme="minorHAnsi" w:cstheme="minorHAnsi"/>
          <w:color w:val="333333"/>
          <w:shd w:val="clear" w:color="auto" w:fill="FFFFFF"/>
        </w:rPr>
        <w:t xml:space="preserve">– </w:t>
      </w:r>
      <w:r w:rsidRPr="000E358E">
        <w:rPr>
          <w:rFonts w:asciiTheme="minorHAnsi" w:hAnsiTheme="minorHAnsi" w:cstheme="minorHAnsi"/>
          <w:color w:val="333333"/>
          <w:shd w:val="clear" w:color="auto" w:fill="FFFFFF"/>
        </w:rPr>
        <w:t>od 37,1 do 121,64 mkw.</w:t>
      </w:r>
      <w:r w:rsidR="00066E5D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="00CA5B58">
        <w:rPr>
          <w:rFonts w:asciiTheme="minorHAnsi" w:hAnsiTheme="minorHAnsi" w:cstheme="minorHAnsi"/>
          <w:color w:val="333333"/>
          <w:shd w:val="clear" w:color="auto" w:fill="FFFFFF"/>
        </w:rPr>
        <w:t xml:space="preserve">– </w:t>
      </w:r>
      <w:r w:rsidR="00CA5B58" w:rsidRPr="00BC276B">
        <w:rPr>
          <w:rFonts w:asciiTheme="minorHAnsi" w:hAnsiTheme="minorHAnsi" w:cstheme="minorHAnsi"/>
          <w:color w:val="000000"/>
        </w:rPr>
        <w:t xml:space="preserve">oraz układach od jednego do </w:t>
      </w:r>
      <w:r w:rsidR="00CA5B58">
        <w:rPr>
          <w:rFonts w:asciiTheme="minorHAnsi" w:hAnsiTheme="minorHAnsi" w:cstheme="minorHAnsi"/>
          <w:color w:val="000000"/>
        </w:rPr>
        <w:t>czterech</w:t>
      </w:r>
      <w:r w:rsidR="00CA5B58" w:rsidRPr="00BC276B">
        <w:rPr>
          <w:rFonts w:asciiTheme="minorHAnsi" w:hAnsiTheme="minorHAnsi" w:cstheme="minorHAnsi"/>
          <w:color w:val="000000"/>
        </w:rPr>
        <w:t xml:space="preserve"> pokoi.</w:t>
      </w:r>
      <w:r w:rsidR="00CA5B58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="00B9781A" w:rsidRPr="00BA5171">
        <w:rPr>
          <w:rFonts w:ascii="Calibri" w:hAnsi="Calibri" w:cs="Calibri"/>
          <w:color w:val="000000"/>
        </w:rPr>
        <w:t xml:space="preserve">W sprzedaży </w:t>
      </w:r>
      <w:r w:rsidR="00B9781A">
        <w:rPr>
          <w:rFonts w:ascii="Calibri" w:hAnsi="Calibri" w:cs="Calibri"/>
          <w:color w:val="000000"/>
        </w:rPr>
        <w:t>jest jeszcze</w:t>
      </w:r>
      <w:r w:rsidR="00B9781A" w:rsidRPr="00BA5171">
        <w:rPr>
          <w:rFonts w:ascii="Calibri" w:hAnsi="Calibri" w:cs="Calibri"/>
          <w:color w:val="000000"/>
        </w:rPr>
        <w:t xml:space="preserve"> </w:t>
      </w:r>
      <w:r w:rsidR="00B9781A">
        <w:rPr>
          <w:rFonts w:ascii="Calibri" w:hAnsi="Calibri" w:cs="Calibri"/>
          <w:color w:val="000000"/>
        </w:rPr>
        <w:t xml:space="preserve">89 </w:t>
      </w:r>
      <w:r w:rsidR="00B9781A" w:rsidRPr="00BA5171">
        <w:rPr>
          <w:rFonts w:ascii="Calibri" w:hAnsi="Calibri" w:cs="Calibri"/>
          <w:color w:val="000000"/>
        </w:rPr>
        <w:t>z nich.</w:t>
      </w:r>
      <w:r w:rsidR="005204A8">
        <w:rPr>
          <w:rFonts w:asciiTheme="minorHAnsi" w:hAnsiTheme="minorHAnsi" w:cstheme="minorHAnsi"/>
          <w:color w:val="333333"/>
          <w:shd w:val="clear" w:color="auto" w:fill="FFFFFF"/>
        </w:rPr>
        <w:t xml:space="preserve"> Na drugi etap </w:t>
      </w:r>
      <w:r w:rsidRPr="000E358E">
        <w:rPr>
          <w:rFonts w:asciiTheme="minorHAnsi" w:hAnsiTheme="minorHAnsi" w:cstheme="minorHAnsi"/>
          <w:color w:val="333333"/>
          <w:shd w:val="clear" w:color="auto" w:fill="FFFFFF"/>
        </w:rPr>
        <w:t>Osiedla Warszawa</w:t>
      </w:r>
      <w:r w:rsidR="00840B43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="005204A8">
        <w:rPr>
          <w:rFonts w:asciiTheme="minorHAnsi" w:hAnsiTheme="minorHAnsi" w:cstheme="minorHAnsi"/>
          <w:color w:val="333333"/>
          <w:shd w:val="clear" w:color="auto" w:fill="FFFFFF"/>
        </w:rPr>
        <w:t xml:space="preserve">składa się </w:t>
      </w:r>
      <w:r w:rsidRPr="000E358E">
        <w:rPr>
          <w:rFonts w:asciiTheme="minorHAnsi" w:hAnsiTheme="minorHAnsi" w:cstheme="minorHAnsi"/>
          <w:color w:val="333333"/>
          <w:shd w:val="clear" w:color="auto" w:fill="FFFFFF"/>
        </w:rPr>
        <w:t>86 lokali o powierzchniach od 37,42 do 106,51 mkw. </w:t>
      </w:r>
      <w:r w:rsidR="00B9781A" w:rsidRPr="00BA5171">
        <w:rPr>
          <w:rFonts w:ascii="Calibri" w:hAnsi="Calibri" w:cs="Calibri"/>
          <w:color w:val="000000"/>
        </w:rPr>
        <w:t>Woln</w:t>
      </w:r>
      <w:r w:rsidR="00FE5C03">
        <w:rPr>
          <w:rFonts w:ascii="Calibri" w:hAnsi="Calibri" w:cs="Calibri"/>
          <w:color w:val="000000"/>
        </w:rPr>
        <w:t>ych jest</w:t>
      </w:r>
      <w:r w:rsidR="00B9781A" w:rsidRPr="00BA5171">
        <w:rPr>
          <w:rFonts w:ascii="Calibri" w:hAnsi="Calibri" w:cs="Calibri"/>
          <w:color w:val="000000"/>
        </w:rPr>
        <w:t xml:space="preserve"> jeszcze </w:t>
      </w:r>
      <w:r w:rsidR="00C66B9C">
        <w:rPr>
          <w:rFonts w:ascii="Calibri" w:hAnsi="Calibri" w:cs="Calibri"/>
          <w:color w:val="000000"/>
        </w:rPr>
        <w:t>6</w:t>
      </w:r>
      <w:r w:rsidR="00FE5C03">
        <w:rPr>
          <w:rFonts w:ascii="Calibri" w:hAnsi="Calibri" w:cs="Calibri"/>
          <w:color w:val="000000"/>
        </w:rPr>
        <w:t>0</w:t>
      </w:r>
      <w:r w:rsidR="00B9781A" w:rsidRPr="00BA5171">
        <w:rPr>
          <w:rFonts w:ascii="Calibri" w:hAnsi="Calibri" w:cs="Calibri"/>
          <w:color w:val="000000"/>
        </w:rPr>
        <w:t xml:space="preserve"> </w:t>
      </w:r>
      <w:r w:rsidR="00D72C47">
        <w:rPr>
          <w:rFonts w:ascii="Calibri" w:hAnsi="Calibri" w:cs="Calibri"/>
          <w:color w:val="000000"/>
        </w:rPr>
        <w:t>lokal</w:t>
      </w:r>
      <w:r w:rsidR="00FE5C03">
        <w:rPr>
          <w:rFonts w:ascii="Calibri" w:hAnsi="Calibri" w:cs="Calibri"/>
          <w:color w:val="000000"/>
        </w:rPr>
        <w:t>i</w:t>
      </w:r>
      <w:r w:rsidR="00B9781A" w:rsidRPr="00BA5171">
        <w:rPr>
          <w:rFonts w:ascii="Calibri" w:hAnsi="Calibri" w:cs="Calibri"/>
          <w:color w:val="000000"/>
        </w:rPr>
        <w:t xml:space="preserve">. </w:t>
      </w:r>
    </w:p>
    <w:p w14:paraId="01FC62AE" w14:textId="3A036287" w:rsidR="00A93580" w:rsidRPr="000E358E" w:rsidRDefault="00A93580" w:rsidP="00A93580">
      <w:pPr>
        <w:spacing w:before="240" w:after="120" w:line="276" w:lineRule="auto"/>
        <w:jc w:val="both"/>
        <w:rPr>
          <w:rFonts w:asciiTheme="minorHAnsi" w:hAnsiTheme="minorHAnsi" w:cstheme="minorHAnsi"/>
          <w:color w:val="000000"/>
        </w:rPr>
      </w:pPr>
      <w:r w:rsidRPr="000E358E">
        <w:rPr>
          <w:rFonts w:asciiTheme="minorHAnsi" w:hAnsiTheme="minorHAnsi" w:cstheme="minorHAnsi"/>
          <w:color w:val="000000"/>
        </w:rPr>
        <w:t xml:space="preserve">Osiedle Warszawa zaprojektowano z dbałością o detale i wysoką jakość materiałów. </w:t>
      </w:r>
      <w:r w:rsidR="00173101" w:rsidRPr="000E358E">
        <w:rPr>
          <w:rFonts w:asciiTheme="minorHAnsi" w:hAnsiTheme="minorHAnsi" w:cstheme="minorHAnsi"/>
          <w:color w:val="000000"/>
        </w:rPr>
        <w:t xml:space="preserve">Budynki o nowoczesnej architekturze </w:t>
      </w:r>
      <w:r w:rsidR="00173101" w:rsidRPr="000E358E">
        <w:rPr>
          <w:rFonts w:asciiTheme="minorHAnsi" w:hAnsiTheme="minorHAnsi" w:cstheme="minorHAnsi"/>
          <w:b/>
          <w:color w:val="000000"/>
        </w:rPr>
        <w:t>stworzą nowe oblicze tej części miasta</w:t>
      </w:r>
      <w:r w:rsidR="00173101" w:rsidRPr="000E358E">
        <w:rPr>
          <w:rFonts w:asciiTheme="minorHAnsi" w:hAnsiTheme="minorHAnsi" w:cstheme="minorHAnsi"/>
          <w:color w:val="000000"/>
        </w:rPr>
        <w:t>.</w:t>
      </w:r>
      <w:r w:rsidR="00173101">
        <w:rPr>
          <w:rFonts w:asciiTheme="minorHAnsi" w:hAnsiTheme="minorHAnsi" w:cstheme="minorHAnsi"/>
          <w:color w:val="000000"/>
        </w:rPr>
        <w:t xml:space="preserve"> </w:t>
      </w:r>
      <w:r w:rsidRPr="000E358E">
        <w:rPr>
          <w:rFonts w:asciiTheme="minorHAnsi" w:hAnsiTheme="minorHAnsi" w:cstheme="minorHAnsi"/>
          <w:b/>
          <w:color w:val="000000"/>
        </w:rPr>
        <w:t>Proste formy</w:t>
      </w:r>
      <w:r w:rsidRPr="000E358E">
        <w:rPr>
          <w:rFonts w:asciiTheme="minorHAnsi" w:hAnsiTheme="minorHAnsi" w:cstheme="minorHAnsi"/>
          <w:color w:val="000000"/>
        </w:rPr>
        <w:t xml:space="preserve"> oraz </w:t>
      </w:r>
      <w:r w:rsidRPr="000E358E">
        <w:rPr>
          <w:rFonts w:asciiTheme="minorHAnsi" w:hAnsiTheme="minorHAnsi" w:cstheme="minorHAnsi"/>
          <w:b/>
          <w:color w:val="000000"/>
        </w:rPr>
        <w:t>stonowana kolorystyka elewacji</w:t>
      </w:r>
      <w:r w:rsidRPr="000E358E">
        <w:rPr>
          <w:rFonts w:asciiTheme="minorHAnsi" w:hAnsiTheme="minorHAnsi" w:cstheme="minorHAnsi"/>
          <w:color w:val="000000"/>
        </w:rPr>
        <w:t xml:space="preserve"> nadadzą inwestycji </w:t>
      </w:r>
      <w:r w:rsidRPr="000E358E">
        <w:rPr>
          <w:rFonts w:asciiTheme="minorHAnsi" w:hAnsiTheme="minorHAnsi" w:cstheme="minorHAnsi"/>
          <w:b/>
          <w:color w:val="000000"/>
        </w:rPr>
        <w:t>elegancki i minimalistyczny charakter</w:t>
      </w:r>
      <w:r w:rsidRPr="000E358E">
        <w:rPr>
          <w:rFonts w:asciiTheme="minorHAnsi" w:hAnsiTheme="minorHAnsi" w:cstheme="minorHAnsi"/>
          <w:color w:val="000000"/>
        </w:rPr>
        <w:t>. Przestrzeń między budynkami zostanie doskonale zaaranżowana – pojawią się trawniki, chodniki i estetyczne kompozycje roślinne.</w:t>
      </w:r>
      <w:r w:rsidR="008C2EB2">
        <w:rPr>
          <w:rFonts w:asciiTheme="minorHAnsi" w:hAnsiTheme="minorHAnsi" w:cstheme="minorHAnsi"/>
          <w:color w:val="000000"/>
        </w:rPr>
        <w:t xml:space="preserve"> </w:t>
      </w:r>
      <w:r w:rsidR="00A9542F" w:rsidRPr="000E358E">
        <w:rPr>
          <w:rFonts w:asciiTheme="minorHAnsi" w:hAnsiTheme="minorHAnsi" w:cstheme="minorHAnsi"/>
          <w:color w:val="000000"/>
        </w:rPr>
        <w:t>Dużym udogodnieniem dla aktywnych mieszkańców będzie</w:t>
      </w:r>
      <w:r w:rsidR="00A9542F">
        <w:rPr>
          <w:rFonts w:asciiTheme="minorHAnsi" w:hAnsiTheme="minorHAnsi" w:cstheme="minorHAnsi"/>
          <w:color w:val="000000"/>
        </w:rPr>
        <w:t xml:space="preserve"> –</w:t>
      </w:r>
      <w:r w:rsidR="00A9542F" w:rsidRPr="000E358E">
        <w:rPr>
          <w:rFonts w:asciiTheme="minorHAnsi" w:hAnsiTheme="minorHAnsi" w:cstheme="minorHAnsi"/>
          <w:color w:val="000000"/>
        </w:rPr>
        <w:t xml:space="preserve"> </w:t>
      </w:r>
      <w:r w:rsidR="00A9542F">
        <w:rPr>
          <w:rFonts w:asciiTheme="minorHAnsi" w:hAnsiTheme="minorHAnsi" w:cstheme="minorHAnsi"/>
          <w:color w:val="000000"/>
        </w:rPr>
        <w:t>zaprojektowana</w:t>
      </w:r>
      <w:r w:rsidR="00A9542F" w:rsidRPr="000E358E">
        <w:rPr>
          <w:rFonts w:asciiTheme="minorHAnsi" w:hAnsiTheme="minorHAnsi" w:cstheme="minorHAnsi"/>
          <w:color w:val="000000"/>
        </w:rPr>
        <w:t xml:space="preserve"> na parterze</w:t>
      </w:r>
      <w:r w:rsidR="00A9542F">
        <w:rPr>
          <w:rFonts w:asciiTheme="minorHAnsi" w:hAnsiTheme="minorHAnsi" w:cstheme="minorHAnsi"/>
          <w:color w:val="000000"/>
        </w:rPr>
        <w:t xml:space="preserve"> budynku z I etapu osiedla</w:t>
      </w:r>
      <w:r w:rsidR="00A9542F" w:rsidRPr="000E358E">
        <w:rPr>
          <w:rFonts w:asciiTheme="minorHAnsi" w:hAnsiTheme="minorHAnsi" w:cstheme="minorHAnsi"/>
          <w:color w:val="000000"/>
        </w:rPr>
        <w:t xml:space="preserve"> </w:t>
      </w:r>
      <w:r w:rsidR="00A9542F">
        <w:rPr>
          <w:rFonts w:asciiTheme="minorHAnsi" w:hAnsiTheme="minorHAnsi" w:cstheme="minorHAnsi"/>
          <w:color w:val="000000"/>
        </w:rPr>
        <w:t>–</w:t>
      </w:r>
      <w:r w:rsidR="00173101">
        <w:rPr>
          <w:rFonts w:asciiTheme="minorHAnsi" w:hAnsiTheme="minorHAnsi" w:cstheme="minorHAnsi"/>
          <w:color w:val="000000"/>
        </w:rPr>
        <w:t xml:space="preserve"> </w:t>
      </w:r>
      <w:r w:rsidR="00A9542F" w:rsidRPr="000E358E">
        <w:rPr>
          <w:rFonts w:asciiTheme="minorHAnsi" w:hAnsiTheme="minorHAnsi" w:cstheme="minorHAnsi"/>
          <w:b/>
          <w:color w:val="000000"/>
        </w:rPr>
        <w:t>siłownia i fitness</w:t>
      </w:r>
      <w:r w:rsidR="00A9542F" w:rsidRPr="000E358E">
        <w:rPr>
          <w:rFonts w:asciiTheme="minorHAnsi" w:hAnsiTheme="minorHAnsi" w:cstheme="minorHAnsi"/>
          <w:color w:val="000000"/>
        </w:rPr>
        <w:t>.</w:t>
      </w:r>
      <w:r w:rsidRPr="000E358E">
        <w:rPr>
          <w:rFonts w:asciiTheme="minorHAnsi" w:hAnsiTheme="minorHAnsi" w:cstheme="minorHAnsi"/>
          <w:color w:val="000000"/>
        </w:rPr>
        <w:t xml:space="preserve"> Inwestycja zostanie dostosowana do </w:t>
      </w:r>
      <w:r w:rsidRPr="000E358E">
        <w:rPr>
          <w:rFonts w:asciiTheme="minorHAnsi" w:hAnsiTheme="minorHAnsi" w:cstheme="minorHAnsi"/>
          <w:b/>
          <w:color w:val="000000"/>
        </w:rPr>
        <w:t>potrzeb osób niepełnosprawnych</w:t>
      </w:r>
      <w:r w:rsidRPr="000E358E">
        <w:rPr>
          <w:rFonts w:asciiTheme="minorHAnsi" w:hAnsiTheme="minorHAnsi" w:cstheme="minorHAnsi"/>
          <w:color w:val="000000"/>
        </w:rPr>
        <w:t xml:space="preserve"> – niskie krawężniki, brak barier architektonicznych oraz </w:t>
      </w:r>
      <w:r w:rsidRPr="000E358E">
        <w:rPr>
          <w:rFonts w:asciiTheme="minorHAnsi" w:hAnsiTheme="minorHAnsi" w:cstheme="minorHAnsi"/>
          <w:b/>
          <w:color w:val="000000"/>
        </w:rPr>
        <w:t>cichobieżne windy</w:t>
      </w:r>
      <w:r w:rsidRPr="000E358E">
        <w:rPr>
          <w:rFonts w:asciiTheme="minorHAnsi" w:hAnsiTheme="minorHAnsi" w:cstheme="minorHAnsi"/>
          <w:color w:val="000000"/>
        </w:rPr>
        <w:t xml:space="preserve"> ułatwią poruszanie się w obrębie budynków. </w:t>
      </w:r>
    </w:p>
    <w:p w14:paraId="4A6255BF" w14:textId="63A15334" w:rsidR="00A93580" w:rsidRPr="000E358E" w:rsidRDefault="00A93580" w:rsidP="00A93580">
      <w:pPr>
        <w:spacing w:before="240" w:after="120" w:line="276" w:lineRule="auto"/>
        <w:jc w:val="both"/>
        <w:rPr>
          <w:rFonts w:asciiTheme="minorHAnsi" w:hAnsiTheme="minorHAnsi" w:cstheme="minorHAnsi"/>
          <w:color w:val="000000"/>
        </w:rPr>
      </w:pPr>
      <w:r w:rsidRPr="000E358E">
        <w:rPr>
          <w:rFonts w:asciiTheme="minorHAnsi" w:hAnsiTheme="minorHAnsi" w:cstheme="minorHAnsi"/>
          <w:color w:val="000000"/>
        </w:rPr>
        <w:t xml:space="preserve">Położenie Osiedla Warszawa umożliwi przyszłym mieszkańcom dogodny dojazd do </w:t>
      </w:r>
      <w:r w:rsidRPr="000E358E">
        <w:rPr>
          <w:rFonts w:asciiTheme="minorHAnsi" w:hAnsiTheme="minorHAnsi" w:cstheme="minorHAnsi"/>
          <w:b/>
          <w:color w:val="000000"/>
        </w:rPr>
        <w:t>centrum stolicy oraz poza miasto</w:t>
      </w:r>
      <w:r w:rsidRPr="000E358E">
        <w:rPr>
          <w:rFonts w:asciiTheme="minorHAnsi" w:hAnsiTheme="minorHAnsi" w:cstheme="minorHAnsi"/>
          <w:color w:val="000000"/>
        </w:rPr>
        <w:t xml:space="preserve"> – zarówno za pośrednictwem komunikacji miejskiej, jak i własnym środkiem transportu. Inwestycja powstaje </w:t>
      </w:r>
      <w:r w:rsidRPr="000E358E">
        <w:rPr>
          <w:rFonts w:asciiTheme="minorHAnsi" w:hAnsiTheme="minorHAnsi" w:cstheme="minorHAnsi"/>
          <w:b/>
          <w:color w:val="000000"/>
        </w:rPr>
        <w:t>nieopodal Alei Jerozolimskich</w:t>
      </w:r>
      <w:r w:rsidRPr="000E358E">
        <w:rPr>
          <w:rFonts w:asciiTheme="minorHAnsi" w:hAnsiTheme="minorHAnsi" w:cstheme="minorHAnsi"/>
          <w:color w:val="000000"/>
        </w:rPr>
        <w:t xml:space="preserve">, jednej z głównych arterii miasta, gdzie w zasięgu krótkiego spaceru znajdują się liczne przystanki autobusowe. </w:t>
      </w:r>
      <w:r w:rsidRPr="000E358E">
        <w:rPr>
          <w:rFonts w:asciiTheme="minorHAnsi" w:hAnsiTheme="minorHAnsi" w:cstheme="minorHAnsi"/>
          <w:color w:val="000000"/>
        </w:rPr>
        <w:lastRenderedPageBreak/>
        <w:t>Zmotoryzowani mieszkańcy docenią z pewnością możliwość szybkiego wyjazdu w stronę Śródmieścia, jak również obwodnicy – dw</w:t>
      </w:r>
      <w:r w:rsidR="00CF70C7">
        <w:rPr>
          <w:rFonts w:asciiTheme="minorHAnsi" w:hAnsiTheme="minorHAnsi" w:cstheme="minorHAnsi"/>
          <w:color w:val="000000"/>
        </w:rPr>
        <w:t>orzec Warszawa Zachodnia oraz l</w:t>
      </w:r>
      <w:r w:rsidRPr="000E358E">
        <w:rPr>
          <w:rFonts w:asciiTheme="minorHAnsi" w:hAnsiTheme="minorHAnsi" w:cstheme="minorHAnsi"/>
          <w:color w:val="000000"/>
        </w:rPr>
        <w:t xml:space="preserve">otnisko </w:t>
      </w:r>
      <w:r w:rsidR="00CF70C7">
        <w:rPr>
          <w:rFonts w:asciiTheme="minorHAnsi" w:hAnsiTheme="minorHAnsi" w:cstheme="minorHAnsi"/>
          <w:color w:val="000000"/>
        </w:rPr>
        <w:t xml:space="preserve">im. F. </w:t>
      </w:r>
      <w:r w:rsidRPr="000E358E">
        <w:rPr>
          <w:rFonts w:asciiTheme="minorHAnsi" w:hAnsiTheme="minorHAnsi" w:cstheme="minorHAnsi"/>
          <w:color w:val="000000"/>
        </w:rPr>
        <w:t xml:space="preserve">Chopina znajdują się w odległości, jaką można pokonać samochodem w nieco ponad kwadrans. </w:t>
      </w:r>
    </w:p>
    <w:p w14:paraId="3980647E" w14:textId="77777777" w:rsidR="00A93580" w:rsidRPr="000E358E" w:rsidRDefault="00A93580" w:rsidP="00A93580">
      <w:pPr>
        <w:spacing w:before="240" w:after="120" w:line="276" w:lineRule="auto"/>
        <w:jc w:val="both"/>
        <w:rPr>
          <w:rFonts w:asciiTheme="minorHAnsi" w:hAnsiTheme="minorHAnsi" w:cstheme="minorHAnsi"/>
          <w:color w:val="000000"/>
        </w:rPr>
      </w:pPr>
      <w:r w:rsidRPr="000E358E">
        <w:rPr>
          <w:rFonts w:asciiTheme="minorHAnsi" w:hAnsiTheme="minorHAnsi" w:cstheme="minorHAnsi"/>
          <w:color w:val="000000"/>
        </w:rPr>
        <w:t xml:space="preserve">Dogodna lokalizacja czyni inwestycję doskonałą propozycją dla singli oraz rodzin z dziećmi. W pobliżu znajduje się wiele ciekawych </w:t>
      </w:r>
      <w:r w:rsidRPr="000E358E">
        <w:rPr>
          <w:rFonts w:asciiTheme="minorHAnsi" w:hAnsiTheme="minorHAnsi" w:cstheme="minorHAnsi"/>
          <w:b/>
          <w:color w:val="000000"/>
        </w:rPr>
        <w:t>miejsc rekreacyjnych, obiektów sportowych, sklepów i placówek usługowych</w:t>
      </w:r>
      <w:r w:rsidRPr="000E358E">
        <w:rPr>
          <w:rFonts w:asciiTheme="minorHAnsi" w:hAnsiTheme="minorHAnsi" w:cstheme="minorHAnsi"/>
          <w:color w:val="000000"/>
        </w:rPr>
        <w:t xml:space="preserve">. W pobliżu funkcjonują przedszkola oraz szkoły. W okolicy jest wiele punktów handlowych, aptek, jak również galerii i centrów handlowych. Nieopodal osiedla działają też liczne placówki medyczne czy stacje benzynowe. </w:t>
      </w:r>
    </w:p>
    <w:p w14:paraId="33D6E0DF" w14:textId="5E0AFA04" w:rsidR="001119A8" w:rsidRPr="00831E95" w:rsidRDefault="00A93580" w:rsidP="001119A8">
      <w:pPr>
        <w:spacing w:before="240" w:after="120" w:line="276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0E358E">
        <w:rPr>
          <w:rFonts w:asciiTheme="minorHAnsi" w:hAnsiTheme="minorHAnsi" w:cstheme="minorHAnsi"/>
          <w:shd w:val="clear" w:color="auto" w:fill="FFFFFF"/>
        </w:rPr>
        <w:t xml:space="preserve">Oprócz Osiedla Warszawa, w warszawskiej ofercie ATAL, znajdują się również inne projekty. Sprzedaż trwa w </w:t>
      </w:r>
      <w:r w:rsidRPr="000E358E">
        <w:rPr>
          <w:rFonts w:asciiTheme="minorHAnsi" w:hAnsiTheme="minorHAnsi" w:cstheme="minorHAnsi"/>
          <w:b/>
          <w:bCs/>
          <w:shd w:val="clear" w:color="auto" w:fill="FFFFFF"/>
        </w:rPr>
        <w:t>ATAL Marina Apartamenty II, III i IV</w:t>
      </w:r>
      <w:r w:rsidRPr="000E358E">
        <w:rPr>
          <w:rFonts w:asciiTheme="minorHAnsi" w:hAnsiTheme="minorHAnsi" w:cstheme="minorHAnsi"/>
          <w:shd w:val="clear" w:color="auto" w:fill="FFFFFF"/>
        </w:rPr>
        <w:t xml:space="preserve">. Jest to nowoczesny kompleks usytuowany przy Kanale Żerańskim. W ofercie znajduje się również wieloetapowy projekt </w:t>
      </w:r>
      <w:r w:rsidRPr="000E358E">
        <w:rPr>
          <w:rFonts w:asciiTheme="minorHAnsi" w:hAnsiTheme="minorHAnsi" w:cstheme="minorHAnsi"/>
          <w:b/>
          <w:shd w:val="clear" w:color="auto" w:fill="FFFFFF"/>
        </w:rPr>
        <w:t>Nowy Targówek</w:t>
      </w:r>
      <w:r w:rsidRPr="000E358E">
        <w:rPr>
          <w:rFonts w:asciiTheme="minorHAnsi" w:hAnsiTheme="minorHAnsi" w:cstheme="minorHAnsi"/>
          <w:shd w:val="clear" w:color="auto" w:fill="FFFFFF"/>
        </w:rPr>
        <w:t>, który zlokalizowany jest w pobliżu powstającej II linii metra.</w:t>
      </w:r>
      <w:r w:rsidR="001119A8">
        <w:rPr>
          <w:rFonts w:asciiTheme="minorHAnsi" w:hAnsiTheme="minorHAnsi" w:cstheme="minorHAnsi"/>
          <w:shd w:val="clear" w:color="auto" w:fill="FFFFFF"/>
        </w:rPr>
        <w:t xml:space="preserve"> </w:t>
      </w:r>
    </w:p>
    <w:p w14:paraId="389F59BB" w14:textId="5720B6A0" w:rsidR="00A93580" w:rsidRDefault="00A93580" w:rsidP="00A93580">
      <w:pPr>
        <w:spacing w:before="240" w:after="120" w:line="276" w:lineRule="auto"/>
        <w:jc w:val="both"/>
        <w:rPr>
          <w:rFonts w:asciiTheme="minorHAnsi" w:hAnsiTheme="minorHAnsi" w:cstheme="minorHAnsi"/>
          <w:color w:val="000000"/>
        </w:rPr>
      </w:pPr>
      <w:r w:rsidRPr="000E358E">
        <w:rPr>
          <w:rFonts w:asciiTheme="minorHAnsi" w:hAnsiTheme="minorHAnsi" w:cstheme="minorHAnsi"/>
          <w:color w:val="000000"/>
        </w:rPr>
        <w:t>Planowany termin oddania do użytkowania I</w:t>
      </w:r>
      <w:r w:rsidR="001119A8">
        <w:rPr>
          <w:rFonts w:asciiTheme="minorHAnsi" w:hAnsiTheme="minorHAnsi" w:cstheme="minorHAnsi"/>
          <w:color w:val="000000"/>
        </w:rPr>
        <w:t>II</w:t>
      </w:r>
      <w:r w:rsidRPr="000E358E">
        <w:rPr>
          <w:rFonts w:asciiTheme="minorHAnsi" w:hAnsiTheme="minorHAnsi" w:cstheme="minorHAnsi"/>
          <w:color w:val="000000"/>
        </w:rPr>
        <w:t xml:space="preserve"> etapu inwestycji Osiedle Warszawa to </w:t>
      </w:r>
      <w:r w:rsidRPr="000E358E">
        <w:rPr>
          <w:rFonts w:asciiTheme="minorHAnsi" w:hAnsiTheme="minorHAnsi" w:cstheme="minorHAnsi"/>
          <w:b/>
          <w:color w:val="000000"/>
        </w:rPr>
        <w:t>I kwartał 20</w:t>
      </w:r>
      <w:r w:rsidR="004A7812">
        <w:rPr>
          <w:rFonts w:asciiTheme="minorHAnsi" w:hAnsiTheme="minorHAnsi" w:cstheme="minorHAnsi"/>
          <w:b/>
          <w:color w:val="000000"/>
        </w:rPr>
        <w:t>20</w:t>
      </w:r>
      <w:r w:rsidRPr="000E358E">
        <w:rPr>
          <w:rFonts w:asciiTheme="minorHAnsi" w:hAnsiTheme="minorHAnsi" w:cstheme="minorHAnsi"/>
          <w:b/>
          <w:color w:val="000000"/>
        </w:rPr>
        <w:t xml:space="preserve"> roku</w:t>
      </w:r>
      <w:r w:rsidRPr="000E358E">
        <w:rPr>
          <w:rFonts w:asciiTheme="minorHAnsi" w:hAnsiTheme="minorHAnsi" w:cstheme="minorHAnsi"/>
          <w:color w:val="000000"/>
        </w:rPr>
        <w:t>. Za projekt inwestycji odpowiedzialne jest</w:t>
      </w:r>
      <w:r w:rsidR="00217DDD" w:rsidRPr="00217DDD">
        <w:rPr>
          <w:rFonts w:asciiTheme="minorHAnsi" w:hAnsiTheme="minorHAnsi" w:cstheme="minorHAnsi"/>
          <w:color w:val="FF0000"/>
        </w:rPr>
        <w:t xml:space="preserve"> </w:t>
      </w:r>
      <w:r w:rsidR="00217DDD" w:rsidRPr="00217DDD">
        <w:rPr>
          <w:rFonts w:asciiTheme="minorHAnsi" w:hAnsiTheme="minorHAnsi" w:cstheme="minorHAnsi"/>
        </w:rPr>
        <w:t>biuro architektoniczne</w:t>
      </w:r>
      <w:r w:rsidRPr="00217DDD">
        <w:rPr>
          <w:rFonts w:asciiTheme="minorHAnsi" w:hAnsiTheme="minorHAnsi" w:cstheme="minorHAnsi"/>
        </w:rPr>
        <w:t xml:space="preserve"> </w:t>
      </w:r>
      <w:r w:rsidRPr="000E358E">
        <w:rPr>
          <w:rFonts w:asciiTheme="minorHAnsi" w:hAnsiTheme="minorHAnsi" w:cstheme="minorHAnsi"/>
          <w:b/>
          <w:color w:val="000000"/>
        </w:rPr>
        <w:t>HRA Architekci</w:t>
      </w:r>
      <w:r w:rsidRPr="000E358E">
        <w:rPr>
          <w:rFonts w:asciiTheme="minorHAnsi" w:hAnsiTheme="minorHAnsi" w:cstheme="minorHAnsi"/>
          <w:color w:val="000000"/>
          <w:shd w:val="clear" w:color="auto" w:fill="FFFFFF"/>
        </w:rPr>
        <w:t>.</w:t>
      </w:r>
      <w:r w:rsidRPr="000E358E">
        <w:rPr>
          <w:rFonts w:asciiTheme="minorHAnsi" w:hAnsiTheme="minorHAnsi" w:cstheme="minorHAnsi"/>
          <w:color w:val="000000"/>
        </w:rPr>
        <w:t xml:space="preserve"> </w:t>
      </w:r>
    </w:p>
    <w:p w14:paraId="1CFFAD8A" w14:textId="29643A59" w:rsidR="00A93580" w:rsidRPr="00831E95" w:rsidRDefault="00A93580" w:rsidP="004F53C8">
      <w:pPr>
        <w:spacing w:before="240" w:after="120" w:line="276" w:lineRule="auto"/>
        <w:jc w:val="both"/>
        <w:rPr>
          <w:rFonts w:asciiTheme="minorHAnsi" w:hAnsiTheme="minorHAnsi" w:cstheme="minorHAnsi"/>
          <w:b/>
          <w:bCs/>
          <w:shd w:val="clear" w:color="auto" w:fill="FFFFFF"/>
        </w:rPr>
      </w:pPr>
      <w:r w:rsidRPr="000E358E">
        <w:rPr>
          <w:rFonts w:asciiTheme="minorHAnsi" w:hAnsiTheme="minorHAnsi" w:cstheme="minorHAnsi"/>
        </w:rPr>
        <w:t xml:space="preserve">Więcej informacji: </w:t>
      </w:r>
      <w:hyperlink r:id="rId8" w:history="1">
        <w:r w:rsidRPr="000E358E">
          <w:rPr>
            <w:rStyle w:val="Hipercze"/>
            <w:rFonts w:asciiTheme="minorHAnsi" w:hAnsiTheme="minorHAnsi" w:cstheme="minorHAnsi"/>
          </w:rPr>
          <w:t>www.osiedlewarszawa.pl</w:t>
        </w:r>
      </w:hyperlink>
      <w:r w:rsidRPr="000E358E">
        <w:rPr>
          <w:rFonts w:asciiTheme="minorHAnsi" w:hAnsiTheme="minorHAnsi" w:cstheme="minorHAnsi"/>
        </w:rPr>
        <w:t xml:space="preserve"> </w:t>
      </w:r>
    </w:p>
    <w:p w14:paraId="14BBDD85" w14:textId="77777777" w:rsidR="00084669" w:rsidRPr="000E358E" w:rsidRDefault="00084669" w:rsidP="00084669">
      <w:pPr>
        <w:spacing w:before="240" w:after="120" w:line="276" w:lineRule="auto"/>
        <w:jc w:val="center"/>
        <w:rPr>
          <w:rFonts w:asciiTheme="minorHAnsi" w:hAnsiTheme="minorHAnsi" w:cstheme="minorHAnsi"/>
          <w:b/>
          <w:bCs/>
          <w:sz w:val="28"/>
          <w:shd w:val="clear" w:color="auto" w:fill="FFFFFF"/>
        </w:rPr>
      </w:pPr>
      <w:r w:rsidRPr="000E358E">
        <w:rPr>
          <w:rFonts w:asciiTheme="minorHAnsi" w:hAnsiTheme="minorHAnsi" w:cstheme="minorHAnsi"/>
          <w:b/>
          <w:bCs/>
          <w:sz w:val="28"/>
          <w:shd w:val="clear" w:color="auto" w:fill="FFFFFF"/>
        </w:rPr>
        <w:t>***</w:t>
      </w:r>
    </w:p>
    <w:p w14:paraId="062DE1F4" w14:textId="77777777" w:rsidR="00084669" w:rsidRPr="000E358E" w:rsidRDefault="00084669" w:rsidP="00084669">
      <w:pPr>
        <w:spacing w:before="240" w:after="120"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E358E">
        <w:rPr>
          <w:rFonts w:asciiTheme="minorHAnsi" w:hAnsiTheme="minorHAnsi" w:cstheme="minorHAnsi"/>
          <w:sz w:val="22"/>
          <w:szCs w:val="22"/>
        </w:rPr>
        <w:t>ATAL (</w:t>
      </w:r>
      <w:hyperlink r:id="rId9" w:history="1">
        <w:r w:rsidRPr="000E358E">
          <w:rPr>
            <w:rStyle w:val="Hipercze"/>
            <w:rFonts w:asciiTheme="minorHAnsi" w:hAnsiTheme="minorHAnsi" w:cstheme="minorHAnsi"/>
            <w:sz w:val="22"/>
            <w:szCs w:val="22"/>
          </w:rPr>
          <w:t>www.atal.pl</w:t>
        </w:r>
      </w:hyperlink>
      <w:r w:rsidRPr="000E358E">
        <w:rPr>
          <w:rFonts w:asciiTheme="minorHAnsi" w:hAnsiTheme="minorHAnsi" w:cstheme="minorHAnsi"/>
          <w:sz w:val="22"/>
          <w:szCs w:val="22"/>
        </w:rPr>
        <w:t xml:space="preserve">) to firma deweloperska specjalizująca się w budownictwie kompleksów mieszkaniowych, zlokalizowanych w obrębie największych miast w Polsce. Założycielem i właścicielem ATAL jest Zbigniew </w:t>
      </w:r>
      <w:proofErr w:type="spellStart"/>
      <w:r w:rsidRPr="000E358E">
        <w:rPr>
          <w:rFonts w:asciiTheme="minorHAnsi" w:hAnsiTheme="minorHAnsi" w:cstheme="minorHAnsi"/>
          <w:sz w:val="22"/>
          <w:szCs w:val="22"/>
        </w:rPr>
        <w:t>Juroszek</w:t>
      </w:r>
      <w:proofErr w:type="spellEnd"/>
      <w:r w:rsidRPr="000E358E">
        <w:rPr>
          <w:rFonts w:asciiTheme="minorHAnsi" w:hAnsiTheme="minorHAnsi" w:cstheme="minorHAnsi"/>
          <w:sz w:val="22"/>
          <w:szCs w:val="22"/>
        </w:rPr>
        <w:t xml:space="preserve">, który posiada 25-letnie doświadczenie zawodowe. ATAL wynikami sprzedaży zapewnia sobie czołową pozycję wśród największych przedsiębiorstw w branży. W aktualnej ofercie sprzedaży znajdują się inwestycje deweloperskie realizowane w Krakowie, Katowicach, Łodzi, Wrocławiu, Warszawie, Trójmieście i Poznaniu. ATAL jest członkiem Polskiego Związku Firm Deweloperskich. W grudniu 2013 roku obligacje spółki zadebiutowały na rynku </w:t>
      </w:r>
      <w:proofErr w:type="spellStart"/>
      <w:r w:rsidRPr="000E358E">
        <w:rPr>
          <w:rFonts w:asciiTheme="minorHAnsi" w:hAnsiTheme="minorHAnsi" w:cstheme="minorHAnsi"/>
          <w:sz w:val="22"/>
          <w:szCs w:val="22"/>
        </w:rPr>
        <w:t>Catalyst</w:t>
      </w:r>
      <w:proofErr w:type="spellEnd"/>
      <w:r w:rsidRPr="000E358E">
        <w:rPr>
          <w:rFonts w:asciiTheme="minorHAnsi" w:hAnsiTheme="minorHAnsi" w:cstheme="minorHAnsi"/>
          <w:sz w:val="22"/>
          <w:szCs w:val="22"/>
        </w:rPr>
        <w:t>. Akcje ATAL notowane są na Giełdzie Papierów Wartościowych od 15 czerwca 2015 r.</w:t>
      </w:r>
    </w:p>
    <w:p w14:paraId="29420EAE" w14:textId="77777777" w:rsidR="00084669" w:rsidRPr="000E358E" w:rsidRDefault="00084669" w:rsidP="00084669">
      <w:pPr>
        <w:spacing w:before="120" w:after="120" w:line="276" w:lineRule="auto"/>
        <w:jc w:val="both"/>
        <w:rPr>
          <w:rStyle w:val="Hipercze"/>
          <w:rFonts w:asciiTheme="minorHAnsi" w:hAnsiTheme="minorHAnsi" w:cstheme="minorHAnsi"/>
          <w:b/>
          <w:sz w:val="20"/>
          <w:szCs w:val="20"/>
          <w:shd w:val="clear" w:color="auto" w:fill="FFFFFF"/>
        </w:rPr>
      </w:pPr>
      <w:r w:rsidRPr="000E358E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Dodatkowych informacji udzielają:</w:t>
      </w:r>
    </w:p>
    <w:p w14:paraId="6639F629" w14:textId="77777777" w:rsidR="00084669" w:rsidRPr="000E358E" w:rsidRDefault="00084669" w:rsidP="00084669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  <w:shd w:val="clear" w:color="auto" w:fill="FFFFFF"/>
        </w:rPr>
      </w:pPr>
      <w:r w:rsidRPr="000E358E">
        <w:rPr>
          <w:rStyle w:val="Hipercze"/>
          <w:rFonts w:asciiTheme="minorHAnsi" w:hAnsiTheme="minorHAnsi" w:cstheme="minorHAnsi"/>
          <w:b/>
          <w:sz w:val="20"/>
          <w:szCs w:val="20"/>
          <w:shd w:val="clear" w:color="auto" w:fill="FFFFFF"/>
        </w:rPr>
        <w:t>E-mail:</w:t>
      </w:r>
      <w:r w:rsidRPr="000E358E">
        <w:rPr>
          <w:rStyle w:val="Hipercze"/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hyperlink r:id="rId10" w:history="1">
        <w:r w:rsidRPr="000E358E">
          <w:rPr>
            <w:rStyle w:val="Hipercze"/>
            <w:rFonts w:asciiTheme="minorHAnsi" w:hAnsiTheme="minorHAnsi" w:cstheme="minorHAnsi"/>
            <w:sz w:val="20"/>
            <w:szCs w:val="20"/>
            <w:shd w:val="clear" w:color="auto" w:fill="FFFFFF"/>
          </w:rPr>
          <w:t>pr@atal.pl</w:t>
        </w:r>
      </w:hyperlink>
      <w:r w:rsidRPr="000E358E">
        <w:rPr>
          <w:rStyle w:val="Hipercze"/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</w:p>
    <w:p w14:paraId="58A571A3" w14:textId="77777777" w:rsidR="00084669" w:rsidRPr="000E358E" w:rsidRDefault="00084669" w:rsidP="00084669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0E358E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Łukasz Borkowski</w:t>
      </w:r>
    </w:p>
    <w:p w14:paraId="5E0565E3" w14:textId="77777777" w:rsidR="00084669" w:rsidRPr="000E358E" w:rsidRDefault="00084669" w:rsidP="00084669">
      <w:pPr>
        <w:spacing w:line="276" w:lineRule="auto"/>
        <w:jc w:val="both"/>
        <w:rPr>
          <w:rStyle w:val="Hipercze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0E358E">
        <w:rPr>
          <w:rFonts w:asciiTheme="minorHAnsi" w:hAnsiTheme="minorHAnsi" w:cstheme="minorHAnsi"/>
          <w:sz w:val="20"/>
          <w:szCs w:val="20"/>
          <w:shd w:val="clear" w:color="auto" w:fill="FFFFFF"/>
        </w:rPr>
        <w:t>Starszy Specjalista ds. PR</w:t>
      </w:r>
    </w:p>
    <w:p w14:paraId="10228FFB" w14:textId="77777777" w:rsidR="00084669" w:rsidRPr="000E358E" w:rsidRDefault="00084669" w:rsidP="00084669">
      <w:pPr>
        <w:spacing w:line="276" w:lineRule="auto"/>
        <w:jc w:val="both"/>
        <w:rPr>
          <w:rStyle w:val="Hipercze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0E358E">
        <w:rPr>
          <w:rStyle w:val="Hipercze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Tel. (+48) 519 871</w:t>
      </w:r>
      <w:r w:rsidR="009659DA" w:rsidRPr="000E358E">
        <w:rPr>
          <w:rStyle w:val="Hipercze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 </w:t>
      </w:r>
      <w:r w:rsidRPr="000E358E">
        <w:rPr>
          <w:rStyle w:val="Hipercze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423</w:t>
      </w:r>
    </w:p>
    <w:p w14:paraId="18FA53D9" w14:textId="77777777" w:rsidR="009659DA" w:rsidRPr="000E358E" w:rsidRDefault="009659DA" w:rsidP="009659DA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  <w:shd w:val="clear" w:color="auto" w:fill="FFFFFF"/>
        </w:rPr>
      </w:pPr>
      <w:r w:rsidRPr="000E358E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Agnieszka Fabich</w:t>
      </w:r>
    </w:p>
    <w:p w14:paraId="566F6022" w14:textId="77777777" w:rsidR="009659DA" w:rsidRPr="000E358E" w:rsidRDefault="009659DA" w:rsidP="009659DA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0E358E">
        <w:rPr>
          <w:rFonts w:asciiTheme="minorHAnsi" w:hAnsiTheme="minorHAnsi" w:cstheme="minorHAnsi"/>
          <w:sz w:val="20"/>
          <w:szCs w:val="20"/>
          <w:shd w:val="clear" w:color="auto" w:fill="FFFFFF"/>
        </w:rPr>
        <w:t>Młodszy Specjalista ds. PR</w:t>
      </w:r>
    </w:p>
    <w:p w14:paraId="09C7C9F4" w14:textId="77777777" w:rsidR="009659DA" w:rsidRPr="000E358E" w:rsidRDefault="009659DA" w:rsidP="009659DA">
      <w:pPr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  <w:u w:val="single"/>
          <w:shd w:val="clear" w:color="auto" w:fill="FFFFFF"/>
        </w:rPr>
      </w:pPr>
      <w:r w:rsidRPr="000E358E">
        <w:rPr>
          <w:rStyle w:val="Hipercze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Tel. (+48) 512 420 319</w:t>
      </w:r>
    </w:p>
    <w:p w14:paraId="509B41B3" w14:textId="77777777" w:rsidR="009659DA" w:rsidRPr="000E358E" w:rsidRDefault="009659DA" w:rsidP="00084669">
      <w:pPr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  <w:u w:val="single"/>
          <w:shd w:val="clear" w:color="auto" w:fill="FFFFFF"/>
        </w:rPr>
      </w:pPr>
    </w:p>
    <w:p w14:paraId="6F34425F" w14:textId="77777777" w:rsidR="0017470B" w:rsidRPr="000E358E" w:rsidRDefault="0017470B">
      <w:pPr>
        <w:rPr>
          <w:rFonts w:asciiTheme="minorHAnsi" w:hAnsiTheme="minorHAnsi" w:cstheme="minorHAnsi"/>
        </w:rPr>
      </w:pPr>
    </w:p>
    <w:sectPr w:rsidR="0017470B" w:rsidRPr="000E358E" w:rsidSect="00CF70C7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1134" w:bottom="1418" w:left="1418" w:header="567" w:footer="113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E7EA6F" w14:textId="77777777" w:rsidR="00213D81" w:rsidRDefault="00213D81">
      <w:r>
        <w:separator/>
      </w:r>
    </w:p>
  </w:endnote>
  <w:endnote w:type="continuationSeparator" w:id="0">
    <w:p w14:paraId="40CE082D" w14:textId="77777777" w:rsidR="00213D81" w:rsidRDefault="00213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CC5FDD" w14:textId="77777777" w:rsidR="00510E09" w:rsidRDefault="00213D8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972" w:type="dxa"/>
      <w:tblLayout w:type="fixed"/>
      <w:tblLook w:val="0000" w:firstRow="0" w:lastRow="0" w:firstColumn="0" w:lastColumn="0" w:noHBand="0" w:noVBand="0"/>
    </w:tblPr>
    <w:tblGrid>
      <w:gridCol w:w="11276"/>
    </w:tblGrid>
    <w:tr w:rsidR="00510E09" w14:paraId="17AC421A" w14:textId="77777777">
      <w:tc>
        <w:tcPr>
          <w:tcW w:w="11276" w:type="dxa"/>
          <w:shd w:val="clear" w:color="auto" w:fill="auto"/>
        </w:tcPr>
        <w:p w14:paraId="48C0633F" w14:textId="77777777" w:rsidR="00510E09" w:rsidRDefault="00112890">
          <w:pPr>
            <w:pStyle w:val="Stopka"/>
            <w:ind w:hanging="21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50334B4F" wp14:editId="5ADD04BE">
                <wp:extent cx="7054850" cy="7048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5485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670AD98" w14:textId="77777777" w:rsidR="00510E09" w:rsidRDefault="00213D8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87949B" w14:textId="77777777" w:rsidR="00510E09" w:rsidRDefault="00213D8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987D9B" w14:textId="77777777" w:rsidR="00213D81" w:rsidRDefault="00213D81">
      <w:r>
        <w:separator/>
      </w:r>
    </w:p>
  </w:footnote>
  <w:footnote w:type="continuationSeparator" w:id="0">
    <w:p w14:paraId="73A70FC3" w14:textId="77777777" w:rsidR="00213D81" w:rsidRDefault="00213D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972" w:type="dxa"/>
      <w:tblLayout w:type="fixed"/>
      <w:tblLook w:val="0000" w:firstRow="0" w:lastRow="0" w:firstColumn="0" w:lastColumn="0" w:noHBand="0" w:noVBand="0"/>
    </w:tblPr>
    <w:tblGrid>
      <w:gridCol w:w="11113"/>
    </w:tblGrid>
    <w:tr w:rsidR="00510E09" w14:paraId="6BB96436" w14:textId="77777777">
      <w:tc>
        <w:tcPr>
          <w:tcW w:w="11113" w:type="dxa"/>
          <w:shd w:val="clear" w:color="auto" w:fill="auto"/>
        </w:tcPr>
        <w:p w14:paraId="7AD8D6E7" w14:textId="77777777" w:rsidR="00510E09" w:rsidRDefault="0011289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08F05EC3" wp14:editId="08701DC9">
                <wp:extent cx="6915150" cy="95885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15150" cy="95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246550B" w14:textId="77777777" w:rsidR="00510E09" w:rsidRDefault="00213D8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AF653F" w14:textId="77777777" w:rsidR="00510E09" w:rsidRDefault="00213D8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B6254"/>
    <w:multiLevelType w:val="hybridMultilevel"/>
    <w:tmpl w:val="813A224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517FB"/>
    <w:multiLevelType w:val="hybridMultilevel"/>
    <w:tmpl w:val="F796C10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013F88"/>
    <w:multiLevelType w:val="hybridMultilevel"/>
    <w:tmpl w:val="DDAA5E2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669"/>
    <w:rsid w:val="00006922"/>
    <w:rsid w:val="00011A4D"/>
    <w:rsid w:val="000252DF"/>
    <w:rsid w:val="000265B7"/>
    <w:rsid w:val="0002681E"/>
    <w:rsid w:val="00033292"/>
    <w:rsid w:val="000345EA"/>
    <w:rsid w:val="00034B87"/>
    <w:rsid w:val="00047829"/>
    <w:rsid w:val="00053661"/>
    <w:rsid w:val="000557BD"/>
    <w:rsid w:val="00061634"/>
    <w:rsid w:val="00066E5D"/>
    <w:rsid w:val="0007742D"/>
    <w:rsid w:val="00084669"/>
    <w:rsid w:val="00085A21"/>
    <w:rsid w:val="000D2629"/>
    <w:rsid w:val="000D7319"/>
    <w:rsid w:val="000D7B45"/>
    <w:rsid w:val="000E0BFD"/>
    <w:rsid w:val="000E358E"/>
    <w:rsid w:val="000F0ECC"/>
    <w:rsid w:val="00103D4C"/>
    <w:rsid w:val="00103EB6"/>
    <w:rsid w:val="001119A8"/>
    <w:rsid w:val="00112890"/>
    <w:rsid w:val="00112DD1"/>
    <w:rsid w:val="0011534B"/>
    <w:rsid w:val="00127552"/>
    <w:rsid w:val="00155BA3"/>
    <w:rsid w:val="001634A5"/>
    <w:rsid w:val="00173101"/>
    <w:rsid w:val="0017470B"/>
    <w:rsid w:val="001769E8"/>
    <w:rsid w:val="0018162C"/>
    <w:rsid w:val="001A6A56"/>
    <w:rsid w:val="001B220C"/>
    <w:rsid w:val="001B31CE"/>
    <w:rsid w:val="001B35FD"/>
    <w:rsid w:val="001B7716"/>
    <w:rsid w:val="001B7D07"/>
    <w:rsid w:val="001C1880"/>
    <w:rsid w:val="001D625F"/>
    <w:rsid w:val="001F452D"/>
    <w:rsid w:val="001F5034"/>
    <w:rsid w:val="00213D81"/>
    <w:rsid w:val="00217DDD"/>
    <w:rsid w:val="0025363A"/>
    <w:rsid w:val="002539F6"/>
    <w:rsid w:val="00256847"/>
    <w:rsid w:val="00294089"/>
    <w:rsid w:val="002C133F"/>
    <w:rsid w:val="002C668E"/>
    <w:rsid w:val="002C7B9F"/>
    <w:rsid w:val="002C7EA7"/>
    <w:rsid w:val="002E5FBF"/>
    <w:rsid w:val="002F1CE4"/>
    <w:rsid w:val="002F3877"/>
    <w:rsid w:val="002F79E4"/>
    <w:rsid w:val="0030018A"/>
    <w:rsid w:val="00321E42"/>
    <w:rsid w:val="003254C1"/>
    <w:rsid w:val="00327A73"/>
    <w:rsid w:val="00335E73"/>
    <w:rsid w:val="0034337B"/>
    <w:rsid w:val="00344965"/>
    <w:rsid w:val="0036075F"/>
    <w:rsid w:val="00363C84"/>
    <w:rsid w:val="00375847"/>
    <w:rsid w:val="00377F3F"/>
    <w:rsid w:val="00394526"/>
    <w:rsid w:val="00396ABE"/>
    <w:rsid w:val="003A0B5A"/>
    <w:rsid w:val="003B250C"/>
    <w:rsid w:val="003B267A"/>
    <w:rsid w:val="003C3A6E"/>
    <w:rsid w:val="003C7EA2"/>
    <w:rsid w:val="003D3844"/>
    <w:rsid w:val="003F4A0F"/>
    <w:rsid w:val="0040373B"/>
    <w:rsid w:val="00404095"/>
    <w:rsid w:val="004155A1"/>
    <w:rsid w:val="00444570"/>
    <w:rsid w:val="0045750B"/>
    <w:rsid w:val="00464210"/>
    <w:rsid w:val="004651D5"/>
    <w:rsid w:val="00470873"/>
    <w:rsid w:val="004A0A50"/>
    <w:rsid w:val="004A3EFD"/>
    <w:rsid w:val="004A7812"/>
    <w:rsid w:val="004C0282"/>
    <w:rsid w:val="004C0B73"/>
    <w:rsid w:val="004C42C8"/>
    <w:rsid w:val="004D57F9"/>
    <w:rsid w:val="004F53C8"/>
    <w:rsid w:val="004F7E3B"/>
    <w:rsid w:val="00500057"/>
    <w:rsid w:val="005058B9"/>
    <w:rsid w:val="00514552"/>
    <w:rsid w:val="005204A8"/>
    <w:rsid w:val="00520FC7"/>
    <w:rsid w:val="00523587"/>
    <w:rsid w:val="005340D6"/>
    <w:rsid w:val="00537F69"/>
    <w:rsid w:val="00540259"/>
    <w:rsid w:val="00560A54"/>
    <w:rsid w:val="00563EB3"/>
    <w:rsid w:val="00565785"/>
    <w:rsid w:val="005663D9"/>
    <w:rsid w:val="005704A0"/>
    <w:rsid w:val="00572655"/>
    <w:rsid w:val="005767AF"/>
    <w:rsid w:val="005840BC"/>
    <w:rsid w:val="005966DA"/>
    <w:rsid w:val="00596EC4"/>
    <w:rsid w:val="00596F86"/>
    <w:rsid w:val="005B2586"/>
    <w:rsid w:val="005B42FF"/>
    <w:rsid w:val="005C18A2"/>
    <w:rsid w:val="005C1DC8"/>
    <w:rsid w:val="005C4FFE"/>
    <w:rsid w:val="005D5D3C"/>
    <w:rsid w:val="005D77DC"/>
    <w:rsid w:val="005E77D9"/>
    <w:rsid w:val="005F019D"/>
    <w:rsid w:val="005F52C1"/>
    <w:rsid w:val="00601B39"/>
    <w:rsid w:val="00601BF3"/>
    <w:rsid w:val="006024C9"/>
    <w:rsid w:val="00607973"/>
    <w:rsid w:val="00614DCC"/>
    <w:rsid w:val="00614DDB"/>
    <w:rsid w:val="006161DE"/>
    <w:rsid w:val="0063037B"/>
    <w:rsid w:val="006438B3"/>
    <w:rsid w:val="00671BAD"/>
    <w:rsid w:val="00672D1C"/>
    <w:rsid w:val="006745F5"/>
    <w:rsid w:val="0068464D"/>
    <w:rsid w:val="00686391"/>
    <w:rsid w:val="006B04D6"/>
    <w:rsid w:val="006E4927"/>
    <w:rsid w:val="0071413C"/>
    <w:rsid w:val="00714342"/>
    <w:rsid w:val="007158B2"/>
    <w:rsid w:val="00731539"/>
    <w:rsid w:val="007368C2"/>
    <w:rsid w:val="00737205"/>
    <w:rsid w:val="00741542"/>
    <w:rsid w:val="00752F0C"/>
    <w:rsid w:val="007544F0"/>
    <w:rsid w:val="00771620"/>
    <w:rsid w:val="00772617"/>
    <w:rsid w:val="00773AB1"/>
    <w:rsid w:val="007858C4"/>
    <w:rsid w:val="00786369"/>
    <w:rsid w:val="007877FD"/>
    <w:rsid w:val="00796413"/>
    <w:rsid w:val="007A0F2A"/>
    <w:rsid w:val="007B0653"/>
    <w:rsid w:val="007B1BD7"/>
    <w:rsid w:val="007C3095"/>
    <w:rsid w:val="007C42C2"/>
    <w:rsid w:val="007E3A85"/>
    <w:rsid w:val="00810010"/>
    <w:rsid w:val="0081417B"/>
    <w:rsid w:val="008164BA"/>
    <w:rsid w:val="00821EDC"/>
    <w:rsid w:val="00824A56"/>
    <w:rsid w:val="00831E95"/>
    <w:rsid w:val="0083771C"/>
    <w:rsid w:val="008408AE"/>
    <w:rsid w:val="00840B43"/>
    <w:rsid w:val="00841124"/>
    <w:rsid w:val="00865B48"/>
    <w:rsid w:val="00871CCD"/>
    <w:rsid w:val="00880FCF"/>
    <w:rsid w:val="00887581"/>
    <w:rsid w:val="00895E75"/>
    <w:rsid w:val="008A4718"/>
    <w:rsid w:val="008B18EB"/>
    <w:rsid w:val="008C2EB2"/>
    <w:rsid w:val="008C77D3"/>
    <w:rsid w:val="008D1A1E"/>
    <w:rsid w:val="008D305A"/>
    <w:rsid w:val="008D537D"/>
    <w:rsid w:val="008D5A07"/>
    <w:rsid w:val="008E404B"/>
    <w:rsid w:val="008F1E1B"/>
    <w:rsid w:val="00925F42"/>
    <w:rsid w:val="00927710"/>
    <w:rsid w:val="00942D87"/>
    <w:rsid w:val="00944B17"/>
    <w:rsid w:val="009459DF"/>
    <w:rsid w:val="00954DE0"/>
    <w:rsid w:val="009555D1"/>
    <w:rsid w:val="0096129E"/>
    <w:rsid w:val="0096358A"/>
    <w:rsid w:val="009659DA"/>
    <w:rsid w:val="00980393"/>
    <w:rsid w:val="00984A8E"/>
    <w:rsid w:val="00994036"/>
    <w:rsid w:val="009C4731"/>
    <w:rsid w:val="009C56A3"/>
    <w:rsid w:val="009D03DD"/>
    <w:rsid w:val="00A0080D"/>
    <w:rsid w:val="00A16B38"/>
    <w:rsid w:val="00A32C42"/>
    <w:rsid w:val="00A335E2"/>
    <w:rsid w:val="00A462CB"/>
    <w:rsid w:val="00A5635D"/>
    <w:rsid w:val="00A713E1"/>
    <w:rsid w:val="00A81947"/>
    <w:rsid w:val="00A86C15"/>
    <w:rsid w:val="00A93580"/>
    <w:rsid w:val="00A9542F"/>
    <w:rsid w:val="00AA3339"/>
    <w:rsid w:val="00AB2693"/>
    <w:rsid w:val="00AC4828"/>
    <w:rsid w:val="00AE6A2B"/>
    <w:rsid w:val="00AE6EFC"/>
    <w:rsid w:val="00B25C93"/>
    <w:rsid w:val="00B433C9"/>
    <w:rsid w:val="00B57A42"/>
    <w:rsid w:val="00B65E98"/>
    <w:rsid w:val="00B67442"/>
    <w:rsid w:val="00B86C77"/>
    <w:rsid w:val="00B94341"/>
    <w:rsid w:val="00B9781A"/>
    <w:rsid w:val="00BA5158"/>
    <w:rsid w:val="00BB312C"/>
    <w:rsid w:val="00BB4033"/>
    <w:rsid w:val="00BB74DA"/>
    <w:rsid w:val="00BC1C23"/>
    <w:rsid w:val="00BC276B"/>
    <w:rsid w:val="00BD046C"/>
    <w:rsid w:val="00BD2922"/>
    <w:rsid w:val="00BE7880"/>
    <w:rsid w:val="00C040CD"/>
    <w:rsid w:val="00C136C7"/>
    <w:rsid w:val="00C455F0"/>
    <w:rsid w:val="00C53457"/>
    <w:rsid w:val="00C66B9C"/>
    <w:rsid w:val="00C73CEC"/>
    <w:rsid w:val="00C82DE8"/>
    <w:rsid w:val="00C9665E"/>
    <w:rsid w:val="00C96920"/>
    <w:rsid w:val="00CA5B58"/>
    <w:rsid w:val="00CA7B2C"/>
    <w:rsid w:val="00CB4818"/>
    <w:rsid w:val="00CB5307"/>
    <w:rsid w:val="00CB6237"/>
    <w:rsid w:val="00CB63CD"/>
    <w:rsid w:val="00CE2E00"/>
    <w:rsid w:val="00CE5B50"/>
    <w:rsid w:val="00CF03DE"/>
    <w:rsid w:val="00CF70C7"/>
    <w:rsid w:val="00D160C8"/>
    <w:rsid w:val="00D17721"/>
    <w:rsid w:val="00D2749C"/>
    <w:rsid w:val="00D27E34"/>
    <w:rsid w:val="00D32CF9"/>
    <w:rsid w:val="00D67E8D"/>
    <w:rsid w:val="00D71C97"/>
    <w:rsid w:val="00D72C47"/>
    <w:rsid w:val="00DA4219"/>
    <w:rsid w:val="00DB5AA2"/>
    <w:rsid w:val="00DB6D0D"/>
    <w:rsid w:val="00DB72CB"/>
    <w:rsid w:val="00DC3D1A"/>
    <w:rsid w:val="00E11C06"/>
    <w:rsid w:val="00E16F3A"/>
    <w:rsid w:val="00E24648"/>
    <w:rsid w:val="00E50931"/>
    <w:rsid w:val="00E53738"/>
    <w:rsid w:val="00E570FC"/>
    <w:rsid w:val="00E646DE"/>
    <w:rsid w:val="00E902EB"/>
    <w:rsid w:val="00E94DB9"/>
    <w:rsid w:val="00EB7C30"/>
    <w:rsid w:val="00EC635F"/>
    <w:rsid w:val="00ED549E"/>
    <w:rsid w:val="00EF4564"/>
    <w:rsid w:val="00F11AE7"/>
    <w:rsid w:val="00F144B5"/>
    <w:rsid w:val="00F267D2"/>
    <w:rsid w:val="00F47112"/>
    <w:rsid w:val="00F7692B"/>
    <w:rsid w:val="00F86BB7"/>
    <w:rsid w:val="00F93EED"/>
    <w:rsid w:val="00FA0028"/>
    <w:rsid w:val="00FA0B21"/>
    <w:rsid w:val="00FA2484"/>
    <w:rsid w:val="00FA60CC"/>
    <w:rsid w:val="00FB03CD"/>
    <w:rsid w:val="00FD0782"/>
    <w:rsid w:val="00FD3936"/>
    <w:rsid w:val="00FD6B94"/>
    <w:rsid w:val="00FE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29149"/>
  <w15:chartTrackingRefBased/>
  <w15:docId w15:val="{B620CBFE-EB6B-457D-B3AC-FABB65F5C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466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2">
    <w:name w:val="heading 2"/>
    <w:basedOn w:val="Normalny"/>
    <w:link w:val="Nagwek2Znak"/>
    <w:uiPriority w:val="9"/>
    <w:qFormat/>
    <w:rsid w:val="00464210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084669"/>
    <w:rPr>
      <w:color w:val="000080"/>
      <w:u w:val="single"/>
    </w:rPr>
  </w:style>
  <w:style w:type="paragraph" w:styleId="Nagwek">
    <w:name w:val="header"/>
    <w:basedOn w:val="Normalny"/>
    <w:link w:val="NagwekZnak"/>
    <w:rsid w:val="000846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8466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0846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8466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D3844"/>
    <w:pPr>
      <w:spacing w:line="252" w:lineRule="auto"/>
      <w:jc w:val="both"/>
    </w:pPr>
    <w:rPr>
      <w:rFonts w:ascii="Calibri" w:eastAsia="SimSun" w:hAnsi="Calibri" w:cs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D3844"/>
    <w:rPr>
      <w:rFonts w:ascii="Calibri" w:eastAsia="SimSun" w:hAnsi="Calibri" w:cs="Calibri"/>
      <w:sz w:val="20"/>
      <w:szCs w:val="20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60A54"/>
    <w:rPr>
      <w:color w:val="808080"/>
      <w:shd w:val="clear" w:color="auto" w:fill="E6E6E6"/>
    </w:rPr>
  </w:style>
  <w:style w:type="character" w:styleId="Uwydatnienie">
    <w:name w:val="Emphasis"/>
    <w:basedOn w:val="Domylnaczcionkaakapitu"/>
    <w:uiPriority w:val="20"/>
    <w:qFormat/>
    <w:rsid w:val="002C7B9F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1E4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1E42"/>
    <w:pPr>
      <w:spacing w:line="240" w:lineRule="auto"/>
      <w:jc w:val="left"/>
    </w:pPr>
    <w:rPr>
      <w:rFonts w:ascii="Times New Roman" w:eastAsia="Times New Roman" w:hAnsi="Times New Roman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1E4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1E4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1E42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46421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fwb">
    <w:name w:val="fwb"/>
    <w:basedOn w:val="Normalny"/>
    <w:rsid w:val="00464210"/>
    <w:pPr>
      <w:suppressAutoHyphens w:val="0"/>
      <w:spacing w:before="100" w:beforeAutospacing="1" w:after="100" w:afterAutospacing="1"/>
    </w:pPr>
    <w:rPr>
      <w:lang w:eastAsia="pl-PL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464210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464210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464210"/>
    <w:pPr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464210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54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2311">
          <w:marLeft w:val="225"/>
          <w:marRight w:val="0"/>
          <w:marTop w:val="0"/>
          <w:marBottom w:val="0"/>
          <w:divBdr>
            <w:top w:val="none" w:sz="0" w:space="0" w:color="auto"/>
            <w:left w:val="single" w:sz="6" w:space="11" w:color="F7F7F7"/>
            <w:bottom w:val="none" w:sz="0" w:space="0" w:color="auto"/>
            <w:right w:val="none" w:sz="0" w:space="0" w:color="auto"/>
          </w:divBdr>
          <w:divsChild>
            <w:div w:id="30678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iedlewarszawa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pr@atal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tal.pl/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5DA20-066F-4B37-B4A0-85176BD75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699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Fabich</dc:creator>
  <cp:keywords/>
  <dc:description/>
  <cp:lastModifiedBy>Łukasz Borkowski</cp:lastModifiedBy>
  <cp:revision>6</cp:revision>
  <dcterms:created xsi:type="dcterms:W3CDTF">2018-05-08T10:41:00Z</dcterms:created>
  <dcterms:modified xsi:type="dcterms:W3CDTF">2018-05-09T08:32:00Z</dcterms:modified>
</cp:coreProperties>
</file>