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327D" w14:textId="219BB79C" w:rsidR="00FB41B2" w:rsidRPr="004F177C" w:rsidRDefault="00FB41B2" w:rsidP="00A2037F">
      <w:pPr>
        <w:rPr>
          <w:rFonts w:ascii="Poppins" w:hAnsi="Poppins" w:cs="Poppins"/>
          <w:b/>
          <w:sz w:val="22"/>
          <w:szCs w:val="22"/>
          <w:shd w:val="clear" w:color="auto" w:fill="FFFFFF"/>
        </w:rPr>
      </w:pPr>
      <w:bookmarkStart w:id="0" w:name="_Hlk67311269"/>
      <w:r>
        <w:rPr>
          <w:rFonts w:ascii="Poppins" w:hAnsi="Poppins" w:cs="Poppins"/>
          <w:noProof/>
          <w:lang w:eastAsia="pl-PL"/>
        </w:rPr>
        <w:drawing>
          <wp:inline distT="0" distB="0" distL="0" distR="0" wp14:anchorId="2469AEA1" wp14:editId="3E56ED60">
            <wp:extent cx="3057525" cy="888512"/>
            <wp:effectExtent l="0" t="0" r="0" b="698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5487" cy="893732"/>
                    </a:xfrm>
                    <a:prstGeom prst="rect">
                      <a:avLst/>
                    </a:prstGeom>
                    <a:noFill/>
                    <a:ln>
                      <a:noFill/>
                    </a:ln>
                  </pic:spPr>
                </pic:pic>
              </a:graphicData>
            </a:graphic>
          </wp:inline>
        </w:drawing>
      </w:r>
    </w:p>
    <w:p w14:paraId="0E3354A9" w14:textId="77777777" w:rsidR="00A2037F" w:rsidRDefault="00A2037F" w:rsidP="00A2037F">
      <w:pPr>
        <w:rPr>
          <w:rFonts w:ascii="Poppins" w:hAnsi="Poppins" w:cs="Poppins"/>
          <w:b/>
          <w:sz w:val="22"/>
          <w:szCs w:val="22"/>
          <w:shd w:val="clear" w:color="auto" w:fill="FFFFFF"/>
        </w:rPr>
      </w:pPr>
    </w:p>
    <w:p w14:paraId="6BB0BFA4" w14:textId="3B261F7A" w:rsidR="00FE0F75" w:rsidRDefault="006C23DA" w:rsidP="00E409CD">
      <w:pPr>
        <w:spacing w:line="240" w:lineRule="auto"/>
        <w:rPr>
          <w:rFonts w:asciiTheme="majorHAnsi" w:hAnsiTheme="majorHAnsi" w:cstheme="majorHAnsi"/>
          <w:b/>
          <w:sz w:val="22"/>
          <w:szCs w:val="22"/>
          <w:shd w:val="clear" w:color="auto" w:fill="FFFFFF"/>
        </w:rPr>
      </w:pPr>
      <w:r>
        <w:rPr>
          <w:rFonts w:asciiTheme="majorHAnsi" w:hAnsiTheme="majorHAnsi" w:cstheme="majorHAnsi"/>
          <w:b/>
          <w:sz w:val="22"/>
          <w:szCs w:val="22"/>
          <w:shd w:val="clear" w:color="auto" w:fill="FFFFFF"/>
        </w:rPr>
        <w:t>Katowice</w:t>
      </w:r>
      <w:r w:rsidR="00A2037F" w:rsidRPr="00DE3457">
        <w:rPr>
          <w:rFonts w:asciiTheme="majorHAnsi" w:hAnsiTheme="majorHAnsi" w:cstheme="majorHAnsi"/>
          <w:b/>
          <w:sz w:val="22"/>
          <w:szCs w:val="22"/>
          <w:shd w:val="clear" w:color="auto" w:fill="FFFFFF"/>
        </w:rPr>
        <w:t xml:space="preserve">, </w:t>
      </w:r>
      <w:r w:rsidR="00CD716F">
        <w:rPr>
          <w:rFonts w:asciiTheme="majorHAnsi" w:hAnsiTheme="majorHAnsi" w:cstheme="majorHAnsi"/>
          <w:b/>
          <w:sz w:val="22"/>
          <w:szCs w:val="22"/>
          <w:shd w:val="clear" w:color="auto" w:fill="FFFFFF"/>
        </w:rPr>
        <w:t>6</w:t>
      </w:r>
      <w:r w:rsidR="00E37976">
        <w:rPr>
          <w:rFonts w:asciiTheme="majorHAnsi" w:hAnsiTheme="majorHAnsi" w:cstheme="majorHAnsi"/>
          <w:b/>
          <w:sz w:val="22"/>
          <w:szCs w:val="22"/>
          <w:shd w:val="clear" w:color="auto" w:fill="FFFFFF"/>
        </w:rPr>
        <w:t xml:space="preserve"> </w:t>
      </w:r>
      <w:r w:rsidR="00733A21">
        <w:rPr>
          <w:rFonts w:asciiTheme="majorHAnsi" w:hAnsiTheme="majorHAnsi" w:cstheme="majorHAnsi"/>
          <w:b/>
          <w:sz w:val="22"/>
          <w:szCs w:val="22"/>
          <w:shd w:val="clear" w:color="auto" w:fill="FFFFFF"/>
        </w:rPr>
        <w:t>czerwca</w:t>
      </w:r>
      <w:r w:rsidR="007548B3">
        <w:rPr>
          <w:rFonts w:asciiTheme="majorHAnsi" w:hAnsiTheme="majorHAnsi" w:cstheme="majorHAnsi"/>
          <w:b/>
          <w:sz w:val="22"/>
          <w:szCs w:val="22"/>
          <w:shd w:val="clear" w:color="auto" w:fill="FFFFFF"/>
        </w:rPr>
        <w:t xml:space="preserve"> </w:t>
      </w:r>
      <w:r w:rsidR="00A2037F" w:rsidRPr="00DE3457">
        <w:rPr>
          <w:rFonts w:asciiTheme="majorHAnsi" w:hAnsiTheme="majorHAnsi" w:cstheme="majorHAnsi"/>
          <w:b/>
          <w:sz w:val="22"/>
          <w:szCs w:val="22"/>
          <w:shd w:val="clear" w:color="auto" w:fill="FFFFFF"/>
        </w:rPr>
        <w:t>202</w:t>
      </w:r>
      <w:r w:rsidR="00215238">
        <w:rPr>
          <w:rFonts w:asciiTheme="majorHAnsi" w:hAnsiTheme="majorHAnsi" w:cstheme="majorHAnsi"/>
          <w:b/>
          <w:sz w:val="22"/>
          <w:szCs w:val="22"/>
          <w:shd w:val="clear" w:color="auto" w:fill="FFFFFF"/>
        </w:rPr>
        <w:t>3</w:t>
      </w:r>
      <w:r w:rsidR="00A2037F" w:rsidRPr="000F6A29">
        <w:rPr>
          <w:rFonts w:asciiTheme="majorHAnsi" w:hAnsiTheme="majorHAnsi" w:cstheme="majorHAnsi"/>
          <w:b/>
          <w:sz w:val="22"/>
          <w:szCs w:val="22"/>
          <w:shd w:val="clear" w:color="auto" w:fill="FFFFFF"/>
        </w:rPr>
        <w:t xml:space="preserve"> r</w:t>
      </w:r>
      <w:r>
        <w:rPr>
          <w:rFonts w:asciiTheme="majorHAnsi" w:hAnsiTheme="majorHAnsi" w:cstheme="majorHAnsi"/>
          <w:b/>
          <w:sz w:val="22"/>
          <w:szCs w:val="22"/>
          <w:shd w:val="clear" w:color="auto" w:fill="FFFFFF"/>
        </w:rPr>
        <w:t>.</w:t>
      </w:r>
    </w:p>
    <w:p w14:paraId="216ABAF9" w14:textId="77777777" w:rsidR="001C446D" w:rsidRDefault="001C446D" w:rsidP="00E409CD">
      <w:pPr>
        <w:pStyle w:val="Bezodstpw"/>
        <w:jc w:val="center"/>
        <w:rPr>
          <w:rFonts w:ascii="Calibri" w:eastAsia="Calibri" w:hAnsi="Calibri" w:cs="Calibri"/>
          <w:b/>
          <w:bCs/>
          <w:sz w:val="48"/>
          <w:szCs w:val="48"/>
        </w:rPr>
      </w:pPr>
    </w:p>
    <w:p w14:paraId="22E9EE35" w14:textId="1800FF44" w:rsidR="00FE0F75" w:rsidRDefault="001B21F8" w:rsidP="009E348F">
      <w:pPr>
        <w:pStyle w:val="Bezodstpw"/>
        <w:jc w:val="center"/>
        <w:rPr>
          <w:rFonts w:ascii="Calibri" w:eastAsia="Calibri" w:hAnsi="Calibri" w:cs="Calibri"/>
          <w:b/>
          <w:bCs/>
          <w:sz w:val="48"/>
          <w:szCs w:val="48"/>
        </w:rPr>
      </w:pPr>
      <w:r>
        <w:rPr>
          <w:rFonts w:ascii="Calibri" w:eastAsia="Calibri" w:hAnsi="Calibri" w:cs="Calibri"/>
          <w:b/>
          <w:bCs/>
          <w:sz w:val="48"/>
          <w:szCs w:val="48"/>
        </w:rPr>
        <w:t xml:space="preserve">Metamorfoza </w:t>
      </w:r>
      <w:r w:rsidR="00103573">
        <w:rPr>
          <w:rFonts w:ascii="Calibri" w:eastAsia="Calibri" w:hAnsi="Calibri" w:cs="Calibri"/>
          <w:b/>
          <w:bCs/>
          <w:sz w:val="48"/>
          <w:szCs w:val="48"/>
        </w:rPr>
        <w:t xml:space="preserve">ATAL </w:t>
      </w:r>
      <w:r w:rsidR="00292E2A">
        <w:rPr>
          <w:rFonts w:ascii="Calibri" w:eastAsia="Calibri" w:hAnsi="Calibri" w:cs="Calibri"/>
          <w:b/>
          <w:bCs/>
          <w:sz w:val="48"/>
          <w:szCs w:val="48"/>
        </w:rPr>
        <w:t>Design</w:t>
      </w:r>
    </w:p>
    <w:p w14:paraId="5C416C5E" w14:textId="03502B94" w:rsidR="00292E2A" w:rsidRPr="00292E2A" w:rsidRDefault="00275CBD" w:rsidP="00292E2A">
      <w:pPr>
        <w:shd w:val="clear" w:color="auto" w:fill="FFFFFF"/>
        <w:jc w:val="both"/>
        <w:rPr>
          <w:rFonts w:asciiTheme="majorHAnsi" w:eastAsia="Times New Roman" w:hAnsiTheme="majorHAnsi" w:cstheme="majorHAnsi"/>
          <w:b/>
          <w:bCs/>
          <w:color w:val="000000"/>
          <w:sz w:val="22"/>
          <w:szCs w:val="22"/>
          <w:lang w:eastAsia="ar-SA"/>
        </w:rPr>
      </w:pPr>
      <w:r>
        <w:rPr>
          <w:rFonts w:asciiTheme="majorHAnsi" w:eastAsia="Times New Roman" w:hAnsiTheme="majorHAnsi" w:cstheme="majorHAnsi"/>
          <w:b/>
          <w:bCs/>
          <w:color w:val="000000"/>
          <w:sz w:val="22"/>
          <w:szCs w:val="22"/>
          <w:lang w:eastAsia="ar-SA"/>
        </w:rPr>
        <w:br/>
      </w:r>
      <w:r w:rsidR="00292E2A" w:rsidRPr="00292E2A">
        <w:rPr>
          <w:rFonts w:asciiTheme="majorHAnsi" w:eastAsia="Times New Roman" w:hAnsiTheme="majorHAnsi" w:cstheme="majorHAnsi"/>
          <w:b/>
          <w:bCs/>
          <w:color w:val="000000"/>
          <w:sz w:val="22"/>
          <w:szCs w:val="22"/>
          <w:lang w:eastAsia="ar-SA"/>
        </w:rPr>
        <w:t>ATAL, ogólnopolski deweloper, zaktualizował i wzbogacił oferowane pakiety wykończeniowe mieszkań. Zyskały one nowe nazwy, a klienci mają teraz do wyboru nowy, całkowicie zmieniony, asortyment materiałów i elementów wykończeniowych, zgodnych z obowiązującymi trendami w designie. W zależności od profilu klienta, na wykończenie mieszkań decyduje się nawet co drugi nabywca mieszkania od ATAL.</w:t>
      </w:r>
    </w:p>
    <w:p w14:paraId="2AD363B4" w14:textId="0FC4FD8C" w:rsidR="009677BB" w:rsidRDefault="00292E2A" w:rsidP="00103573">
      <w:pPr>
        <w:shd w:val="clear" w:color="auto" w:fill="FFFFFF"/>
        <w:jc w:val="both"/>
        <w:rPr>
          <w:rFonts w:asciiTheme="majorHAnsi" w:eastAsia="Times New Roman" w:hAnsiTheme="majorHAnsi" w:cstheme="majorHAnsi"/>
          <w:b/>
          <w:bCs/>
          <w:color w:val="000000"/>
          <w:sz w:val="22"/>
          <w:szCs w:val="22"/>
          <w:lang w:eastAsia="ar-SA"/>
        </w:rPr>
      </w:pPr>
      <w:r w:rsidRPr="00215238">
        <w:rPr>
          <w:rFonts w:asciiTheme="majorHAnsi" w:eastAsia="Arial" w:hAnsiTheme="majorHAnsi" w:cstheme="majorHAnsi"/>
          <w:i/>
          <w:iCs/>
          <w:noProof/>
          <w:sz w:val="22"/>
          <w:szCs w:val="22"/>
        </w:rPr>
        <mc:AlternateContent>
          <mc:Choice Requires="wpg">
            <w:drawing>
              <wp:anchor distT="0" distB="0" distL="114300" distR="114300" simplePos="0" relativeHeight="251689984" behindDoc="0" locked="0" layoutInCell="1" allowOverlap="1" wp14:anchorId="1D6260BB" wp14:editId="7F23D54C">
                <wp:simplePos x="0" y="0"/>
                <wp:positionH relativeFrom="margin">
                  <wp:align>left</wp:align>
                </wp:positionH>
                <wp:positionV relativeFrom="paragraph">
                  <wp:posOffset>129945</wp:posOffset>
                </wp:positionV>
                <wp:extent cx="461645" cy="295910"/>
                <wp:effectExtent l="0" t="0" r="0" b="8890"/>
                <wp:wrapThrough wrapText="bothSides">
                  <wp:wrapPolygon edited="0">
                    <wp:start x="0" y="0"/>
                    <wp:lineTo x="0" y="20858"/>
                    <wp:lineTo x="7131" y="20858"/>
                    <wp:lineTo x="16935" y="20858"/>
                    <wp:lineTo x="20501" y="13906"/>
                    <wp:lineTo x="20501" y="0"/>
                    <wp:lineTo x="8022" y="0"/>
                    <wp:lineTo x="0" y="0"/>
                  </wp:wrapPolygon>
                </wp:wrapThrough>
                <wp:docPr id="25" name="Grup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295910"/>
                          <a:chOff x="0" y="0"/>
                          <a:chExt cx="461645" cy="295910"/>
                        </a:xfrm>
                      </wpg:grpSpPr>
                      <wps:wsp>
                        <wps:cNvPr id="26" name="Strzałka: pagon 18"/>
                        <wps:cNvSpPr/>
                        <wps:spPr>
                          <a:xfrm>
                            <a:off x="0" y="0"/>
                            <a:ext cx="271145" cy="286385"/>
                          </a:xfrm>
                          <a:prstGeom prst="chevron">
                            <a:avLst/>
                          </a:prstGeom>
                          <a:solidFill>
                            <a:srgbClr val="ED202F"/>
                          </a:solidFill>
                          <a:ln w="12700" cap="flat" cmpd="sng" algn="ctr">
                            <a:noFill/>
                            <a:prstDash val="solid"/>
                            <a:miter lim="800000"/>
                          </a:ln>
                          <a:effectLst/>
                        </wps:spPr>
                        <wps:bodyPr rtlCol="0" anchor="ctr"/>
                      </wps:wsp>
                      <wps:wsp>
                        <wps:cNvPr id="27" name="Strzałka: pagon 18"/>
                        <wps:cNvSpPr/>
                        <wps:spPr>
                          <a:xfrm>
                            <a:off x="190500" y="9525"/>
                            <a:ext cx="271145" cy="286385"/>
                          </a:xfrm>
                          <a:prstGeom prst="chevron">
                            <a:avLst/>
                          </a:prstGeom>
                          <a:solidFill>
                            <a:srgbClr val="ED202F"/>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39329F40" id="Grupa 36" o:spid="_x0000_s1026" style="position:absolute;margin-left:0;margin-top:10.25pt;width:36.35pt;height:23.3pt;z-index:251689984;mso-position-horizontal:left;mso-position-horizontal-relative:margin" coordsize="461645,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Strzałka: pagon 18" o:spid="_x0000_s1027" type="#_x0000_t55" style="position:absolute;width:271145;height:28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" adj="10800" fillcolor="#ed202f" stroked="f" strokeweight="1pt"/>
                <v:shape id="Strzałka: pagon 18" o:spid="_x0000_s1028" type="#_x0000_t55" style="position:absolute;left:190500;top:9525;width:271145;height:28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" adj="10800" fillcolor="#ed202f" stroked="f" strokeweight="1pt"/>
                <w10:wrap type="through" anchorx="margin"/>
              </v:group>
            </w:pict>
          </mc:Fallback>
        </mc:AlternateContent>
      </w:r>
    </w:p>
    <w:p w14:paraId="4240F576" w14:textId="2F99953F" w:rsidR="00215238" w:rsidRPr="00473910" w:rsidRDefault="00292E2A" w:rsidP="00C6099E">
      <w:pPr>
        <w:spacing w:before="240" w:line="276" w:lineRule="auto"/>
        <w:jc w:val="both"/>
        <w:rPr>
          <w:rFonts w:asciiTheme="majorHAnsi" w:eastAsia="Arial" w:hAnsiTheme="majorHAnsi" w:cstheme="majorHAnsi"/>
          <w:i/>
          <w:iCs/>
          <w:sz w:val="22"/>
          <w:szCs w:val="22"/>
        </w:rPr>
      </w:pPr>
      <w:r w:rsidRPr="00215238">
        <w:rPr>
          <w:rFonts w:asciiTheme="majorHAnsi" w:eastAsia="Arial" w:hAnsiTheme="majorHAnsi" w:cstheme="majorHAnsi"/>
          <w:i/>
          <w:iCs/>
          <w:noProof/>
          <w:sz w:val="22"/>
          <w:szCs w:val="22"/>
        </w:rPr>
        <mc:AlternateContent>
          <mc:Choice Requires="wpg">
            <w:drawing>
              <wp:anchor distT="0" distB="0" distL="114300" distR="114300" simplePos="0" relativeHeight="251691008" behindDoc="0" locked="0" layoutInCell="1" allowOverlap="1" wp14:anchorId="51159638" wp14:editId="5C77D7BE">
                <wp:simplePos x="0" y="0"/>
                <wp:positionH relativeFrom="margin">
                  <wp:align>right</wp:align>
                </wp:positionH>
                <wp:positionV relativeFrom="paragraph">
                  <wp:posOffset>902393</wp:posOffset>
                </wp:positionV>
                <wp:extent cx="461645" cy="295910"/>
                <wp:effectExtent l="0" t="0" r="0" b="8890"/>
                <wp:wrapThrough wrapText="bothSides">
                  <wp:wrapPolygon edited="0">
                    <wp:start x="3565" y="0"/>
                    <wp:lineTo x="0" y="6953"/>
                    <wp:lineTo x="0" y="20858"/>
                    <wp:lineTo x="12479" y="20858"/>
                    <wp:lineTo x="20501" y="20858"/>
                    <wp:lineTo x="20501" y="0"/>
                    <wp:lineTo x="13370" y="0"/>
                    <wp:lineTo x="3565" y="0"/>
                  </wp:wrapPolygon>
                </wp:wrapThrough>
                <wp:docPr id="22" name="Grupa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295910"/>
                          <a:chOff x="0" y="0"/>
                          <a:chExt cx="461645" cy="295910"/>
                        </a:xfrm>
                      </wpg:grpSpPr>
                      <wps:wsp>
                        <wps:cNvPr id="23" name="Strzałka: pagon 18"/>
                        <wps:cNvSpPr/>
                        <wps:spPr>
                          <a:xfrm rot="10800000">
                            <a:off x="0" y="0"/>
                            <a:ext cx="271145" cy="286385"/>
                          </a:xfrm>
                          <a:prstGeom prst="chevron">
                            <a:avLst/>
                          </a:prstGeom>
                          <a:solidFill>
                            <a:srgbClr val="ED202F"/>
                          </a:solidFill>
                          <a:ln w="12700" cap="flat" cmpd="sng" algn="ctr">
                            <a:noFill/>
                            <a:prstDash val="solid"/>
                            <a:miter lim="800000"/>
                          </a:ln>
                          <a:effectLst/>
                        </wps:spPr>
                        <wps:bodyPr rtlCol="0" anchor="ctr"/>
                      </wps:wsp>
                      <wps:wsp>
                        <wps:cNvPr id="24" name="Strzałka: pagon 24"/>
                        <wps:cNvSpPr/>
                        <wps:spPr>
                          <a:xfrm rot="10800000">
                            <a:off x="190500" y="9525"/>
                            <a:ext cx="271145" cy="286385"/>
                          </a:xfrm>
                          <a:prstGeom prst="chevron">
                            <a:avLst/>
                          </a:prstGeom>
                          <a:solidFill>
                            <a:srgbClr val="ED202F"/>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2FB5F6A8" id="Grupa 35" o:spid="_x0000_s1026" style="position:absolute;margin-left:-14.85pt;margin-top:71.05pt;width:36.35pt;height:23.3pt;z-index:251691008;mso-position-horizontal:right;mso-position-horizontal-relative:margin" coordsize="461645,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">
                <v:shape id="Strzałka: pagon 18" o:spid="_x0000_s1027" type="#_x0000_t55" style="position:absolute;width:271145;height:28638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" adj="10800" fillcolor="#ed202f" stroked="f" strokeweight="1pt"/>
                <v:shape id="Strzałka: pagon 24" o:spid="_x0000_s1028" type="#_x0000_t55" style="position:absolute;left:190500;top:9525;width:271145;height:28638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" adj="10800" fillcolor="#ed202f" stroked="f" strokeweight="1pt"/>
                <w10:wrap type="through" anchorx="margin"/>
              </v:group>
            </w:pict>
          </mc:Fallback>
        </mc:AlternateContent>
      </w:r>
      <w:r w:rsidRPr="00292E2A">
        <w:rPr>
          <w:rFonts w:asciiTheme="majorHAnsi" w:eastAsia="Arial" w:hAnsiTheme="majorHAnsi" w:cstheme="majorHAnsi"/>
          <w:i/>
          <w:iCs/>
          <w:sz w:val="22"/>
          <w:szCs w:val="22"/>
        </w:rPr>
        <w:t xml:space="preserve">ATAL Design to program, który stanowi naszą istotną przewagę konkurencyjną, a klientom daje komfort i </w:t>
      </w:r>
      <w:r>
        <w:rPr>
          <w:rFonts w:asciiTheme="majorHAnsi" w:eastAsia="Arial" w:hAnsiTheme="majorHAnsi" w:cstheme="majorHAnsi"/>
          <w:i/>
          <w:iCs/>
          <w:sz w:val="22"/>
          <w:szCs w:val="22"/>
        </w:rPr>
        <w:t xml:space="preserve">pozwala </w:t>
      </w:r>
      <w:r w:rsidRPr="00292E2A">
        <w:rPr>
          <w:rFonts w:asciiTheme="majorHAnsi" w:eastAsia="Arial" w:hAnsiTheme="majorHAnsi" w:cstheme="majorHAnsi"/>
          <w:i/>
          <w:iCs/>
          <w:sz w:val="22"/>
          <w:szCs w:val="22"/>
        </w:rPr>
        <w:t>oszczęd</w:t>
      </w:r>
      <w:r>
        <w:rPr>
          <w:rFonts w:asciiTheme="majorHAnsi" w:eastAsia="Arial" w:hAnsiTheme="majorHAnsi" w:cstheme="majorHAnsi"/>
          <w:i/>
          <w:iCs/>
          <w:sz w:val="22"/>
          <w:szCs w:val="22"/>
        </w:rPr>
        <w:t xml:space="preserve">zić </w:t>
      </w:r>
      <w:r w:rsidRPr="00292E2A">
        <w:rPr>
          <w:rFonts w:asciiTheme="majorHAnsi" w:eastAsia="Arial" w:hAnsiTheme="majorHAnsi" w:cstheme="majorHAnsi"/>
          <w:i/>
          <w:iCs/>
          <w:sz w:val="22"/>
          <w:szCs w:val="22"/>
        </w:rPr>
        <w:t>czas oraz pieni</w:t>
      </w:r>
      <w:r>
        <w:rPr>
          <w:rFonts w:asciiTheme="majorHAnsi" w:eastAsia="Arial" w:hAnsiTheme="majorHAnsi" w:cstheme="majorHAnsi"/>
          <w:i/>
          <w:iCs/>
          <w:sz w:val="22"/>
          <w:szCs w:val="22"/>
        </w:rPr>
        <w:t>ą</w:t>
      </w:r>
      <w:r w:rsidRPr="00292E2A">
        <w:rPr>
          <w:rFonts w:asciiTheme="majorHAnsi" w:eastAsia="Arial" w:hAnsiTheme="majorHAnsi" w:cstheme="majorHAnsi"/>
          <w:i/>
          <w:iCs/>
          <w:sz w:val="22"/>
          <w:szCs w:val="22"/>
        </w:rPr>
        <w:t>dz</w:t>
      </w:r>
      <w:r>
        <w:rPr>
          <w:rFonts w:asciiTheme="majorHAnsi" w:eastAsia="Arial" w:hAnsiTheme="majorHAnsi" w:cstheme="majorHAnsi"/>
          <w:i/>
          <w:iCs/>
          <w:sz w:val="22"/>
          <w:szCs w:val="22"/>
        </w:rPr>
        <w:t>e</w:t>
      </w:r>
      <w:r w:rsidRPr="00292E2A">
        <w:rPr>
          <w:rFonts w:asciiTheme="majorHAnsi" w:eastAsia="Arial" w:hAnsiTheme="majorHAnsi" w:cstheme="majorHAnsi"/>
          <w:i/>
          <w:iCs/>
          <w:sz w:val="22"/>
          <w:szCs w:val="22"/>
        </w:rPr>
        <w:t xml:space="preserve">. Stale go udoskonalamy, gdyż uważamy, że zakup </w:t>
      </w:r>
      <w:r>
        <w:rPr>
          <w:rFonts w:asciiTheme="majorHAnsi" w:eastAsia="Arial" w:hAnsiTheme="majorHAnsi" w:cstheme="majorHAnsi"/>
          <w:i/>
          <w:iCs/>
          <w:sz w:val="22"/>
          <w:szCs w:val="22"/>
        </w:rPr>
        <w:br/>
      </w:r>
      <w:r w:rsidRPr="00292E2A">
        <w:rPr>
          <w:rFonts w:asciiTheme="majorHAnsi" w:eastAsia="Arial" w:hAnsiTheme="majorHAnsi" w:cstheme="majorHAnsi"/>
          <w:i/>
          <w:iCs/>
          <w:sz w:val="22"/>
          <w:szCs w:val="22"/>
        </w:rPr>
        <w:t>wykończonych mieszkań jest tym trendem, który w Polsce będzie się umacniał. To dominująca forma sprzedaży mieszkań w Europie Zachodniej, zwłaszcza tam, gdzie bardzo rozwinięty jest rynek wynajmu</w:t>
      </w:r>
      <w:r w:rsidR="00427C72">
        <w:rPr>
          <w:rFonts w:asciiTheme="majorHAnsi" w:eastAsia="Arial" w:hAnsiTheme="majorHAnsi" w:cstheme="majorHAnsi"/>
          <w:i/>
          <w:iCs/>
          <w:sz w:val="22"/>
          <w:szCs w:val="22"/>
        </w:rPr>
        <w:t xml:space="preserve"> </w:t>
      </w:r>
      <w:r w:rsidR="00215238" w:rsidRPr="00290E33">
        <w:rPr>
          <w:rFonts w:asciiTheme="majorHAnsi" w:eastAsia="Arial" w:hAnsiTheme="majorHAnsi" w:cstheme="majorHAnsi"/>
          <w:sz w:val="22"/>
          <w:szCs w:val="22"/>
        </w:rPr>
        <w:t xml:space="preserve">– </w:t>
      </w:r>
      <w:r w:rsidR="00215238">
        <w:rPr>
          <w:rFonts w:asciiTheme="majorHAnsi" w:eastAsia="Arial" w:hAnsiTheme="majorHAnsi" w:cstheme="majorHAnsi"/>
          <w:sz w:val="22"/>
          <w:szCs w:val="22"/>
        </w:rPr>
        <w:t xml:space="preserve">mówi </w:t>
      </w:r>
      <w:r w:rsidR="002470C5">
        <w:rPr>
          <w:rFonts w:asciiTheme="majorHAnsi" w:hAnsiTheme="majorHAnsi" w:cstheme="majorHAnsi"/>
          <w:b/>
          <w:bCs/>
          <w:sz w:val="22"/>
          <w:szCs w:val="22"/>
        </w:rPr>
        <w:t>Angelika Kliś</w:t>
      </w:r>
      <w:r w:rsidR="00215238" w:rsidRPr="00290E33">
        <w:rPr>
          <w:rFonts w:asciiTheme="majorHAnsi" w:hAnsiTheme="majorHAnsi" w:cstheme="majorHAnsi"/>
          <w:sz w:val="22"/>
          <w:szCs w:val="22"/>
        </w:rPr>
        <w:t xml:space="preserve">, </w:t>
      </w:r>
      <w:r w:rsidR="002470C5">
        <w:rPr>
          <w:rFonts w:asciiTheme="majorHAnsi" w:hAnsiTheme="majorHAnsi" w:cstheme="majorHAnsi"/>
          <w:sz w:val="22"/>
          <w:szCs w:val="22"/>
        </w:rPr>
        <w:t xml:space="preserve">członek zarządu </w:t>
      </w:r>
      <w:r w:rsidR="00215238" w:rsidRPr="00290E33">
        <w:rPr>
          <w:rFonts w:asciiTheme="majorHAnsi" w:hAnsiTheme="majorHAnsi" w:cstheme="majorHAnsi"/>
          <w:sz w:val="22"/>
          <w:szCs w:val="22"/>
        </w:rPr>
        <w:t>ATAL</w:t>
      </w:r>
      <w:r w:rsidR="00215238">
        <w:rPr>
          <w:rFonts w:asciiTheme="majorHAnsi" w:eastAsia="Arial" w:hAnsiTheme="majorHAnsi" w:cstheme="majorHAnsi"/>
          <w:sz w:val="22"/>
          <w:szCs w:val="22"/>
        </w:rPr>
        <w:t>.</w:t>
      </w:r>
    </w:p>
    <w:p w14:paraId="7C0AA22A" w14:textId="6B5182C8" w:rsidR="00292E2A" w:rsidRPr="00292E2A" w:rsidRDefault="001B21F8" w:rsidP="00292E2A">
      <w:pPr>
        <w:spacing w:before="240" w:line="276" w:lineRule="auto"/>
        <w:jc w:val="both"/>
        <w:rPr>
          <w:rFonts w:asciiTheme="majorHAnsi" w:hAnsiTheme="majorHAnsi" w:cstheme="majorHAnsi"/>
          <w:sz w:val="22"/>
          <w:szCs w:val="22"/>
        </w:rPr>
      </w:pPr>
      <w:r>
        <w:rPr>
          <w:rFonts w:asciiTheme="majorHAnsi" w:hAnsiTheme="majorHAnsi" w:cstheme="majorHAnsi"/>
          <w:sz w:val="22"/>
          <w:szCs w:val="22"/>
        </w:rPr>
        <w:br/>
      </w:r>
      <w:r w:rsidR="00292E2A" w:rsidRPr="00292E2A">
        <w:rPr>
          <w:rFonts w:asciiTheme="majorHAnsi" w:hAnsiTheme="majorHAnsi" w:cstheme="majorHAnsi"/>
          <w:sz w:val="22"/>
          <w:szCs w:val="22"/>
        </w:rPr>
        <w:t xml:space="preserve">W ramach programu </w:t>
      </w:r>
      <w:r w:rsidR="00292E2A" w:rsidRPr="00292E2A">
        <w:rPr>
          <w:rFonts w:asciiTheme="majorHAnsi" w:hAnsiTheme="majorHAnsi" w:cstheme="majorHAnsi"/>
          <w:b/>
          <w:bCs/>
          <w:sz w:val="22"/>
          <w:szCs w:val="22"/>
        </w:rPr>
        <w:t>ATAL Design</w:t>
      </w:r>
      <w:r w:rsidR="00292E2A" w:rsidRPr="00292E2A">
        <w:rPr>
          <w:rFonts w:asciiTheme="majorHAnsi" w:hAnsiTheme="majorHAnsi" w:cstheme="majorHAnsi"/>
          <w:sz w:val="22"/>
          <w:szCs w:val="22"/>
        </w:rPr>
        <w:t xml:space="preserve"> klienci mogą teraz skorzystać z pakietów Basic, Optimum i Premium. Różnią się one cenami, gdyż zróżnicowany jest także ich standard. Najtańszy z pakietów kosztuje w ATAL 999 zł za mkw. mieszkania.</w:t>
      </w:r>
    </w:p>
    <w:p w14:paraId="3EFC119B" w14:textId="692DF4F3" w:rsidR="00292E2A" w:rsidRPr="00292E2A" w:rsidRDefault="00292E2A" w:rsidP="00292E2A">
      <w:pPr>
        <w:spacing w:before="240" w:line="276" w:lineRule="auto"/>
        <w:jc w:val="both"/>
        <w:rPr>
          <w:rFonts w:asciiTheme="majorHAnsi" w:hAnsiTheme="majorHAnsi" w:cstheme="majorHAnsi"/>
          <w:sz w:val="22"/>
          <w:szCs w:val="22"/>
        </w:rPr>
      </w:pPr>
      <w:r w:rsidRPr="00292E2A">
        <w:rPr>
          <w:rFonts w:asciiTheme="majorHAnsi" w:hAnsiTheme="majorHAnsi" w:cstheme="majorHAnsi"/>
          <w:sz w:val="22"/>
          <w:szCs w:val="22"/>
        </w:rPr>
        <w:t xml:space="preserve">Opcje dostępne w poszczególnych pakietach prezentują katalogi oraz zwięzła i przejrzysta ulotka. O rozwiązaniach, najlepiej dopasowanych do indywidualnych potrzeb, można porozmawiać z doradcami </w:t>
      </w:r>
      <w:r>
        <w:rPr>
          <w:rFonts w:asciiTheme="majorHAnsi" w:hAnsiTheme="majorHAnsi" w:cstheme="majorHAnsi"/>
          <w:sz w:val="22"/>
          <w:szCs w:val="22"/>
        </w:rPr>
        <w:br/>
      </w:r>
      <w:r w:rsidRPr="00292E2A">
        <w:rPr>
          <w:rFonts w:asciiTheme="majorHAnsi" w:hAnsiTheme="majorHAnsi" w:cstheme="majorHAnsi"/>
          <w:sz w:val="22"/>
          <w:szCs w:val="22"/>
        </w:rPr>
        <w:t xml:space="preserve">z Działu </w:t>
      </w:r>
      <w:proofErr w:type="spellStart"/>
      <w:r w:rsidRPr="00292E2A">
        <w:rPr>
          <w:rFonts w:asciiTheme="majorHAnsi" w:hAnsiTheme="majorHAnsi" w:cstheme="majorHAnsi"/>
          <w:sz w:val="22"/>
          <w:szCs w:val="22"/>
        </w:rPr>
        <w:t>Wykończeń</w:t>
      </w:r>
      <w:proofErr w:type="spellEnd"/>
      <w:r w:rsidRPr="00292E2A">
        <w:rPr>
          <w:rFonts w:asciiTheme="majorHAnsi" w:hAnsiTheme="majorHAnsi" w:cstheme="majorHAnsi"/>
          <w:sz w:val="22"/>
          <w:szCs w:val="22"/>
        </w:rPr>
        <w:t xml:space="preserve"> w każdym z siedmiu regionalnych biur sprzedaży ATAL.</w:t>
      </w:r>
    </w:p>
    <w:p w14:paraId="673C33F5" w14:textId="77777777" w:rsidR="00292E2A" w:rsidRDefault="00292E2A" w:rsidP="00292E2A">
      <w:pPr>
        <w:spacing w:before="240" w:line="276" w:lineRule="auto"/>
        <w:jc w:val="both"/>
        <w:rPr>
          <w:rFonts w:asciiTheme="majorHAnsi" w:hAnsiTheme="majorHAnsi" w:cstheme="majorHAnsi"/>
          <w:sz w:val="22"/>
          <w:szCs w:val="22"/>
        </w:rPr>
      </w:pPr>
      <w:r w:rsidRPr="00292E2A">
        <w:rPr>
          <w:rFonts w:asciiTheme="majorHAnsi" w:hAnsiTheme="majorHAnsi" w:cstheme="majorHAnsi"/>
          <w:sz w:val="22"/>
          <w:szCs w:val="22"/>
        </w:rPr>
        <w:t xml:space="preserve">Niezależnie od wybranego pakietu, każdy z nich zapewnia szybkie i bezproblemowe wprowadzenie się do własnego „M”. Specjaliści ATAL zajmą się obsługą logistyczną, transportową, projektową i montażową. </w:t>
      </w:r>
    </w:p>
    <w:p w14:paraId="5FE7B7C7" w14:textId="176381AB" w:rsidR="00292E2A" w:rsidRDefault="001B21F8" w:rsidP="00292E2A">
      <w:pPr>
        <w:shd w:val="clear" w:color="auto" w:fill="FFFFFF"/>
        <w:jc w:val="both"/>
        <w:rPr>
          <w:rFonts w:asciiTheme="majorHAnsi" w:hAnsiTheme="majorHAnsi" w:cstheme="majorHAnsi"/>
          <w:sz w:val="22"/>
          <w:szCs w:val="22"/>
        </w:rPr>
      </w:pPr>
      <w:r w:rsidRPr="00215238">
        <w:rPr>
          <w:rFonts w:asciiTheme="majorHAnsi" w:eastAsia="Arial" w:hAnsiTheme="majorHAnsi" w:cstheme="majorHAnsi"/>
          <w:i/>
          <w:iCs/>
          <w:noProof/>
          <w:sz w:val="22"/>
          <w:szCs w:val="22"/>
        </w:rPr>
        <mc:AlternateContent>
          <mc:Choice Requires="wpg">
            <w:drawing>
              <wp:anchor distT="0" distB="0" distL="114300" distR="114300" simplePos="0" relativeHeight="251693056" behindDoc="0" locked="0" layoutInCell="1" allowOverlap="1" wp14:anchorId="4EEF0096" wp14:editId="793F95D2">
                <wp:simplePos x="0" y="0"/>
                <wp:positionH relativeFrom="margin">
                  <wp:align>left</wp:align>
                </wp:positionH>
                <wp:positionV relativeFrom="paragraph">
                  <wp:posOffset>32154</wp:posOffset>
                </wp:positionV>
                <wp:extent cx="461645" cy="295910"/>
                <wp:effectExtent l="0" t="0" r="0" b="8890"/>
                <wp:wrapThrough wrapText="bothSides">
                  <wp:wrapPolygon edited="0">
                    <wp:start x="0" y="0"/>
                    <wp:lineTo x="0" y="20858"/>
                    <wp:lineTo x="7131" y="20858"/>
                    <wp:lineTo x="16935" y="20858"/>
                    <wp:lineTo x="20501" y="13906"/>
                    <wp:lineTo x="20501" y="0"/>
                    <wp:lineTo x="8022" y="0"/>
                    <wp:lineTo x="0" y="0"/>
                  </wp:wrapPolygon>
                </wp:wrapThrough>
                <wp:docPr id="1602320353" name="Grup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295910"/>
                          <a:chOff x="0" y="0"/>
                          <a:chExt cx="461645" cy="295910"/>
                        </a:xfrm>
                      </wpg:grpSpPr>
                      <wps:wsp>
                        <wps:cNvPr id="1133339015" name="Strzałka: pagon 18"/>
                        <wps:cNvSpPr/>
                        <wps:spPr>
                          <a:xfrm>
                            <a:off x="0" y="0"/>
                            <a:ext cx="271145" cy="286385"/>
                          </a:xfrm>
                          <a:prstGeom prst="chevron">
                            <a:avLst/>
                          </a:prstGeom>
                          <a:solidFill>
                            <a:srgbClr val="ED202F"/>
                          </a:solidFill>
                          <a:ln w="12700" cap="flat" cmpd="sng" algn="ctr">
                            <a:noFill/>
                            <a:prstDash val="solid"/>
                            <a:miter lim="800000"/>
                          </a:ln>
                          <a:effectLst/>
                        </wps:spPr>
                        <wps:bodyPr rtlCol="0" anchor="ctr"/>
                      </wps:wsp>
                      <wps:wsp>
                        <wps:cNvPr id="1644007936" name="Strzałka: pagon 18"/>
                        <wps:cNvSpPr/>
                        <wps:spPr>
                          <a:xfrm>
                            <a:off x="190500" y="9525"/>
                            <a:ext cx="271145" cy="286385"/>
                          </a:xfrm>
                          <a:prstGeom prst="chevron">
                            <a:avLst/>
                          </a:prstGeom>
                          <a:solidFill>
                            <a:srgbClr val="ED202F"/>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71EC6684" id="Grupa 36" o:spid="_x0000_s1026" style="position:absolute;margin-left:0;margin-top:2.55pt;width:36.35pt;height:23.3pt;z-index:251693056;mso-position-horizontal:left;mso-position-horizontal-relative:margin" coordsize="461645,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">
                <v:shape id="Strzałka: pagon 18" o:spid="_x0000_s1027" type="#_x0000_t55" style="position:absolute;width:271145;height:28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" adj="10800" fillcolor="#ed202f" stroked="f" strokeweight="1pt"/>
                <v:shape id="Strzałka: pagon 18" o:spid="_x0000_s1028" type="#_x0000_t55" style="position:absolute;left:190500;top:9525;width:271145;height:28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" adj="10800" fillcolor="#ed202f" stroked="f" strokeweight="1pt"/>
                <w10:wrap type="through" anchorx="margin"/>
              </v:group>
            </w:pict>
          </mc:Fallback>
        </mc:AlternateContent>
      </w:r>
      <w:r w:rsidRPr="00215238">
        <w:rPr>
          <w:rFonts w:asciiTheme="majorHAnsi" w:eastAsia="Arial" w:hAnsiTheme="majorHAnsi" w:cstheme="majorHAnsi"/>
          <w:i/>
          <w:iCs/>
          <w:noProof/>
          <w:sz w:val="22"/>
          <w:szCs w:val="22"/>
        </w:rPr>
        <mc:AlternateContent>
          <mc:Choice Requires="wpg">
            <w:drawing>
              <wp:anchor distT="0" distB="0" distL="114300" distR="114300" simplePos="0" relativeHeight="251694080" behindDoc="0" locked="0" layoutInCell="1" allowOverlap="1" wp14:anchorId="23E29D79" wp14:editId="76D923A5">
                <wp:simplePos x="0" y="0"/>
                <wp:positionH relativeFrom="margin">
                  <wp:posOffset>5330825</wp:posOffset>
                </wp:positionH>
                <wp:positionV relativeFrom="paragraph">
                  <wp:posOffset>1125913</wp:posOffset>
                </wp:positionV>
                <wp:extent cx="519430" cy="308610"/>
                <wp:effectExtent l="0" t="0" r="0" b="0"/>
                <wp:wrapThrough wrapText="bothSides">
                  <wp:wrapPolygon edited="0">
                    <wp:start x="3961" y="0"/>
                    <wp:lineTo x="0" y="8000"/>
                    <wp:lineTo x="0" y="12000"/>
                    <wp:lineTo x="3961" y="20000"/>
                    <wp:lineTo x="20597" y="20000"/>
                    <wp:lineTo x="20597" y="0"/>
                    <wp:lineTo x="13467" y="0"/>
                    <wp:lineTo x="3961" y="0"/>
                  </wp:wrapPolygon>
                </wp:wrapThrough>
                <wp:docPr id="103864936" name="Grupa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308610"/>
                          <a:chOff x="0" y="0"/>
                          <a:chExt cx="461645" cy="295910"/>
                        </a:xfrm>
                      </wpg:grpSpPr>
                      <wps:wsp>
                        <wps:cNvPr id="536300268" name="Strzałka: pagon 18"/>
                        <wps:cNvSpPr/>
                        <wps:spPr>
                          <a:xfrm rot="10800000">
                            <a:off x="0" y="0"/>
                            <a:ext cx="271145" cy="286385"/>
                          </a:xfrm>
                          <a:prstGeom prst="chevron">
                            <a:avLst/>
                          </a:prstGeom>
                          <a:solidFill>
                            <a:srgbClr val="ED202F"/>
                          </a:solidFill>
                          <a:ln w="12700" cap="flat" cmpd="sng" algn="ctr">
                            <a:noFill/>
                            <a:prstDash val="solid"/>
                            <a:miter lim="800000"/>
                          </a:ln>
                          <a:effectLst/>
                        </wps:spPr>
                        <wps:bodyPr rtlCol="0" anchor="ctr"/>
                      </wps:wsp>
                      <wps:wsp>
                        <wps:cNvPr id="1439069532" name="Strzałka: pagon 1439069532"/>
                        <wps:cNvSpPr/>
                        <wps:spPr>
                          <a:xfrm rot="10800000">
                            <a:off x="190500" y="9525"/>
                            <a:ext cx="271145" cy="286385"/>
                          </a:xfrm>
                          <a:prstGeom prst="chevron">
                            <a:avLst/>
                          </a:prstGeom>
                          <a:solidFill>
                            <a:srgbClr val="ED202F"/>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39E7F5C2" id="Grupa 35" o:spid="_x0000_s1026" style="position:absolute;margin-left:419.75pt;margin-top:88.65pt;width:40.9pt;height:24.3pt;z-index:251694080;mso-position-horizontal-relative:margin" coordsize="461645,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">
                <v:shape id="Strzałka: pagon 18" o:spid="_x0000_s1027" type="#_x0000_t55" style="position:absolute;width:271145;height:28638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" adj="10800" fillcolor="#ed202f" stroked="f" strokeweight="1pt"/>
                <v:shape id="Strzałka: pagon 1439069532" o:spid="_x0000_s1028" type="#_x0000_t55" style="position:absolute;left:190500;top:9525;width:271145;height:28638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" adj="10800" fillcolor="#ed202f" stroked="f" strokeweight="1pt"/>
                <w10:wrap type="through" anchorx="margin"/>
              </v:group>
            </w:pict>
          </mc:Fallback>
        </mc:AlternateContent>
      </w:r>
      <w:r>
        <w:rPr>
          <w:rFonts w:asciiTheme="majorHAnsi" w:eastAsia="Arial" w:hAnsiTheme="majorHAnsi" w:cstheme="majorHAnsi"/>
          <w:i/>
          <w:iCs/>
          <w:sz w:val="22"/>
          <w:szCs w:val="22"/>
        </w:rPr>
        <w:br/>
      </w:r>
      <w:r w:rsidR="00292E2A" w:rsidRPr="00292E2A">
        <w:rPr>
          <w:rFonts w:asciiTheme="majorHAnsi" w:eastAsia="Arial" w:hAnsiTheme="majorHAnsi" w:cstheme="majorHAnsi"/>
          <w:i/>
          <w:iCs/>
          <w:sz w:val="22"/>
          <w:szCs w:val="22"/>
        </w:rPr>
        <w:t xml:space="preserve">Zmiany w programie ATAL Design objęły niemalże całość asortymentu oferowanego w ramach pakietów. W najwyższym z nich klienci mają teraz do wyboru </w:t>
      </w:r>
      <w:r w:rsidR="00292E2A" w:rsidRPr="00A13066">
        <w:rPr>
          <w:rFonts w:asciiTheme="majorHAnsi" w:eastAsia="Arial" w:hAnsiTheme="majorHAnsi" w:cstheme="majorHAnsi"/>
          <w:i/>
          <w:iCs/>
          <w:sz w:val="22"/>
          <w:szCs w:val="22"/>
        </w:rPr>
        <w:t xml:space="preserve">płytki wielkoformatowe </w:t>
      </w:r>
      <w:r w:rsidR="00292E2A" w:rsidRPr="00292E2A">
        <w:rPr>
          <w:rFonts w:asciiTheme="majorHAnsi" w:eastAsia="Arial" w:hAnsiTheme="majorHAnsi" w:cstheme="majorHAnsi"/>
          <w:i/>
          <w:iCs/>
          <w:sz w:val="22"/>
          <w:szCs w:val="22"/>
        </w:rPr>
        <w:t xml:space="preserve">o wym. </w:t>
      </w:r>
      <w:r w:rsidR="00292E2A" w:rsidRPr="00A13066">
        <w:rPr>
          <w:rFonts w:asciiTheme="majorHAnsi" w:eastAsia="Arial" w:hAnsiTheme="majorHAnsi" w:cstheme="majorHAnsi"/>
          <w:i/>
          <w:iCs/>
          <w:sz w:val="22"/>
          <w:szCs w:val="22"/>
        </w:rPr>
        <w:t xml:space="preserve">60x120 </w:t>
      </w:r>
      <w:r w:rsidR="00292E2A" w:rsidRPr="00292E2A">
        <w:rPr>
          <w:rFonts w:asciiTheme="majorHAnsi" w:eastAsia="Arial" w:hAnsiTheme="majorHAnsi" w:cstheme="majorHAnsi"/>
          <w:i/>
          <w:iCs/>
          <w:sz w:val="22"/>
          <w:szCs w:val="22"/>
        </w:rPr>
        <w:t xml:space="preserve">cm. Wprowadziliśmy także możliwość montażu </w:t>
      </w:r>
      <w:r w:rsidR="00292E2A" w:rsidRPr="00A13066">
        <w:rPr>
          <w:rFonts w:asciiTheme="majorHAnsi" w:eastAsia="Arial" w:hAnsiTheme="majorHAnsi" w:cstheme="majorHAnsi"/>
          <w:i/>
          <w:iCs/>
          <w:sz w:val="22"/>
          <w:szCs w:val="22"/>
        </w:rPr>
        <w:t>indywidualnie dobranej tapety</w:t>
      </w:r>
      <w:r w:rsidR="00292E2A" w:rsidRPr="00292E2A">
        <w:rPr>
          <w:rFonts w:asciiTheme="majorHAnsi" w:eastAsia="Arial" w:hAnsiTheme="majorHAnsi" w:cstheme="majorHAnsi"/>
          <w:i/>
          <w:iCs/>
          <w:sz w:val="22"/>
          <w:szCs w:val="22"/>
        </w:rPr>
        <w:t xml:space="preserve"> i</w:t>
      </w:r>
      <w:r w:rsidR="00292E2A" w:rsidRPr="00A13066">
        <w:rPr>
          <w:rFonts w:asciiTheme="majorHAnsi" w:eastAsia="Arial" w:hAnsiTheme="majorHAnsi" w:cstheme="majorHAnsi"/>
          <w:i/>
          <w:iCs/>
          <w:sz w:val="22"/>
          <w:szCs w:val="22"/>
        </w:rPr>
        <w:t xml:space="preserve"> sztukaterii</w:t>
      </w:r>
      <w:r w:rsidR="00292E2A" w:rsidRPr="00292E2A">
        <w:rPr>
          <w:rFonts w:asciiTheme="majorHAnsi" w:eastAsia="Arial" w:hAnsiTheme="majorHAnsi" w:cstheme="majorHAnsi"/>
          <w:i/>
          <w:iCs/>
          <w:sz w:val="22"/>
          <w:szCs w:val="22"/>
        </w:rPr>
        <w:t>. Pakiety można rozszerzać o dodatkowe elementy wyposażenia łazienki oraz oświetlenia poszczególnych pomieszczeń</w:t>
      </w:r>
      <w:r w:rsidR="00292E2A">
        <w:rPr>
          <w:rFonts w:asciiTheme="majorHAnsi" w:eastAsia="Arial" w:hAnsiTheme="majorHAnsi" w:cstheme="majorHAnsi"/>
          <w:i/>
          <w:iCs/>
          <w:sz w:val="22"/>
          <w:szCs w:val="22"/>
        </w:rPr>
        <w:t xml:space="preserve"> </w:t>
      </w:r>
      <w:r w:rsidR="00292E2A" w:rsidRPr="00290E33">
        <w:rPr>
          <w:rFonts w:asciiTheme="majorHAnsi" w:eastAsia="Arial" w:hAnsiTheme="majorHAnsi" w:cstheme="majorHAnsi"/>
          <w:sz w:val="22"/>
          <w:szCs w:val="22"/>
        </w:rPr>
        <w:t xml:space="preserve">– </w:t>
      </w:r>
      <w:r w:rsidR="00292E2A">
        <w:rPr>
          <w:rFonts w:asciiTheme="majorHAnsi" w:eastAsia="Arial" w:hAnsiTheme="majorHAnsi" w:cstheme="majorHAnsi"/>
          <w:sz w:val="22"/>
          <w:szCs w:val="22"/>
        </w:rPr>
        <w:t xml:space="preserve">mówi </w:t>
      </w:r>
      <w:r w:rsidR="00292E2A">
        <w:rPr>
          <w:rFonts w:asciiTheme="majorHAnsi" w:hAnsiTheme="majorHAnsi" w:cstheme="majorHAnsi"/>
          <w:b/>
          <w:bCs/>
          <w:sz w:val="22"/>
          <w:szCs w:val="22"/>
        </w:rPr>
        <w:t>Malwina Sasin</w:t>
      </w:r>
      <w:r w:rsidR="00292E2A" w:rsidRPr="00290E33">
        <w:rPr>
          <w:rFonts w:asciiTheme="majorHAnsi" w:hAnsiTheme="majorHAnsi" w:cstheme="majorHAnsi"/>
          <w:sz w:val="22"/>
          <w:szCs w:val="22"/>
        </w:rPr>
        <w:t xml:space="preserve">, </w:t>
      </w:r>
      <w:r w:rsidR="00292E2A">
        <w:rPr>
          <w:rFonts w:asciiTheme="majorHAnsi" w:hAnsiTheme="majorHAnsi" w:cstheme="majorHAnsi"/>
          <w:sz w:val="22"/>
          <w:szCs w:val="22"/>
        </w:rPr>
        <w:t xml:space="preserve">kierownik Działu </w:t>
      </w:r>
      <w:proofErr w:type="spellStart"/>
      <w:r w:rsidR="00292E2A">
        <w:rPr>
          <w:rFonts w:asciiTheme="majorHAnsi" w:hAnsiTheme="majorHAnsi" w:cstheme="majorHAnsi"/>
          <w:sz w:val="22"/>
          <w:szCs w:val="22"/>
        </w:rPr>
        <w:t>Wykończeń</w:t>
      </w:r>
      <w:proofErr w:type="spellEnd"/>
      <w:r w:rsidR="00292E2A">
        <w:rPr>
          <w:rFonts w:asciiTheme="majorHAnsi" w:hAnsiTheme="majorHAnsi" w:cstheme="majorHAnsi"/>
          <w:sz w:val="22"/>
          <w:szCs w:val="22"/>
        </w:rPr>
        <w:t xml:space="preserve"> w </w:t>
      </w:r>
      <w:r w:rsidR="00292E2A" w:rsidRPr="00290E33">
        <w:rPr>
          <w:rFonts w:asciiTheme="majorHAnsi" w:hAnsiTheme="majorHAnsi" w:cstheme="majorHAnsi"/>
          <w:sz w:val="22"/>
          <w:szCs w:val="22"/>
        </w:rPr>
        <w:t>ATAL</w:t>
      </w:r>
      <w:r w:rsidR="00292E2A">
        <w:rPr>
          <w:rFonts w:asciiTheme="majorHAnsi" w:eastAsia="Arial" w:hAnsiTheme="majorHAnsi" w:cstheme="majorHAnsi"/>
          <w:sz w:val="22"/>
          <w:szCs w:val="22"/>
        </w:rPr>
        <w:t>.</w:t>
      </w:r>
    </w:p>
    <w:p w14:paraId="63B5B071" w14:textId="2910ABFB" w:rsidR="00274F1D" w:rsidRDefault="00292E2A" w:rsidP="00274F1D">
      <w:pPr>
        <w:spacing w:before="240" w:line="276" w:lineRule="auto"/>
        <w:jc w:val="both"/>
        <w:rPr>
          <w:rFonts w:asciiTheme="majorHAnsi" w:hAnsiTheme="majorHAnsi" w:cstheme="majorHAnsi"/>
          <w:sz w:val="22"/>
          <w:szCs w:val="22"/>
        </w:rPr>
      </w:pPr>
      <w:r w:rsidRPr="00292E2A">
        <w:rPr>
          <w:rFonts w:asciiTheme="majorHAnsi" w:hAnsiTheme="majorHAnsi" w:cstheme="majorHAnsi"/>
          <w:sz w:val="22"/>
          <w:szCs w:val="22"/>
        </w:rPr>
        <w:lastRenderedPageBreak/>
        <w:t xml:space="preserve">Ponieważ wiele transakcji zakupu nieruchomości dotyczy mieszkań w budowie, które wykańczane będą dopiero za rok czy dwa lata, dodatkowym atutem dla klientów korzystających z programu </w:t>
      </w:r>
      <w:r w:rsidRPr="00292E2A">
        <w:rPr>
          <w:rFonts w:asciiTheme="majorHAnsi" w:hAnsiTheme="majorHAnsi" w:cstheme="majorHAnsi"/>
          <w:b/>
          <w:bCs/>
          <w:sz w:val="22"/>
          <w:szCs w:val="22"/>
        </w:rPr>
        <w:t>ATAL Design</w:t>
      </w:r>
      <w:r w:rsidRPr="00292E2A">
        <w:rPr>
          <w:rFonts w:asciiTheme="majorHAnsi" w:hAnsiTheme="majorHAnsi" w:cstheme="majorHAnsi"/>
          <w:sz w:val="22"/>
          <w:szCs w:val="22"/>
        </w:rPr>
        <w:t xml:space="preserve">, jest </w:t>
      </w:r>
      <w:r w:rsidR="005D7FAC">
        <w:rPr>
          <w:rFonts w:asciiTheme="majorHAnsi" w:hAnsiTheme="majorHAnsi" w:cstheme="majorHAnsi"/>
          <w:sz w:val="22"/>
          <w:szCs w:val="22"/>
        </w:rPr>
        <w:t xml:space="preserve">na ten moment </w:t>
      </w:r>
      <w:r w:rsidRPr="00292E2A">
        <w:rPr>
          <w:rFonts w:asciiTheme="majorHAnsi" w:hAnsiTheme="majorHAnsi" w:cstheme="majorHAnsi"/>
          <w:sz w:val="22"/>
          <w:szCs w:val="22"/>
        </w:rPr>
        <w:t>gwarancja ceny w chwili podpisania umowy.</w:t>
      </w:r>
    </w:p>
    <w:p w14:paraId="196556F9" w14:textId="5960849A" w:rsidR="001B21F8" w:rsidRDefault="001B21F8" w:rsidP="001B21F8">
      <w:pPr>
        <w:jc w:val="both"/>
        <w:rPr>
          <w:rFonts w:ascii="Roboto" w:hAnsi="Roboto"/>
          <w:color w:val="1F1F1F"/>
        </w:rPr>
      </w:pPr>
      <w:r w:rsidRPr="00215238">
        <w:rPr>
          <w:rFonts w:asciiTheme="majorHAnsi" w:eastAsia="Arial" w:hAnsiTheme="majorHAnsi" w:cstheme="majorHAnsi"/>
          <w:i/>
          <w:iCs/>
          <w:noProof/>
          <w:sz w:val="22"/>
          <w:szCs w:val="22"/>
        </w:rPr>
        <mc:AlternateContent>
          <mc:Choice Requires="wpg">
            <w:drawing>
              <wp:anchor distT="0" distB="0" distL="114300" distR="114300" simplePos="0" relativeHeight="251698176" behindDoc="0" locked="0" layoutInCell="1" allowOverlap="1" wp14:anchorId="1F000893" wp14:editId="135B58D7">
                <wp:simplePos x="0" y="0"/>
                <wp:positionH relativeFrom="margin">
                  <wp:align>right</wp:align>
                </wp:positionH>
                <wp:positionV relativeFrom="paragraph">
                  <wp:posOffset>1161188</wp:posOffset>
                </wp:positionV>
                <wp:extent cx="539750" cy="308610"/>
                <wp:effectExtent l="0" t="0" r="0" b="0"/>
                <wp:wrapThrough wrapText="bothSides">
                  <wp:wrapPolygon edited="0">
                    <wp:start x="3812" y="0"/>
                    <wp:lineTo x="0" y="8000"/>
                    <wp:lineTo x="0" y="12000"/>
                    <wp:lineTo x="3812" y="20000"/>
                    <wp:lineTo x="20584" y="20000"/>
                    <wp:lineTo x="20584" y="0"/>
                    <wp:lineTo x="12960" y="0"/>
                    <wp:lineTo x="3812" y="0"/>
                  </wp:wrapPolygon>
                </wp:wrapThrough>
                <wp:docPr id="549935821" name="Grupa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0" cy="308610"/>
                          <a:chOff x="0" y="0"/>
                          <a:chExt cx="480113" cy="295910"/>
                        </a:xfrm>
                      </wpg:grpSpPr>
                      <wps:wsp>
                        <wps:cNvPr id="567717067" name="Strzałka: pagon 18"/>
                        <wps:cNvSpPr/>
                        <wps:spPr>
                          <a:xfrm rot="10800000">
                            <a:off x="0" y="0"/>
                            <a:ext cx="271145" cy="286385"/>
                          </a:xfrm>
                          <a:prstGeom prst="chevron">
                            <a:avLst/>
                          </a:prstGeom>
                          <a:solidFill>
                            <a:srgbClr val="ED202F"/>
                          </a:solidFill>
                          <a:ln w="12700" cap="flat" cmpd="sng" algn="ctr">
                            <a:noFill/>
                            <a:prstDash val="solid"/>
                            <a:miter lim="800000"/>
                          </a:ln>
                          <a:effectLst/>
                        </wps:spPr>
                        <wps:bodyPr rtlCol="0" anchor="ctr"/>
                      </wps:wsp>
                      <wps:wsp>
                        <wps:cNvPr id="356525976" name="Strzałka: pagon 356525976"/>
                        <wps:cNvSpPr/>
                        <wps:spPr>
                          <a:xfrm rot="10800000">
                            <a:off x="208968" y="9525"/>
                            <a:ext cx="271145" cy="286385"/>
                          </a:xfrm>
                          <a:prstGeom prst="chevron">
                            <a:avLst/>
                          </a:prstGeom>
                          <a:solidFill>
                            <a:srgbClr val="ED202F"/>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13CE6AB1" id="Grupa 35" o:spid="_x0000_s1026" style="position:absolute;margin-left:-8.7pt;margin-top:91.45pt;width:42.5pt;height:24.3pt;z-index:251698176;mso-position-horizontal:right;mso-position-horizontal-relative:margin" coordsize="480113,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">
                <v:shape id="Strzałka: pagon 18" o:spid="_x0000_s1027" type="#_x0000_t55" style="position:absolute;width:271145;height:28638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" adj="10800" fillcolor="#ed202f" stroked="f" strokeweight="1pt"/>
                <v:shape id="Strzałka: pagon 356525976" o:spid="_x0000_s1028" type="#_x0000_t55" style="position:absolute;left:208968;top:9525;width:271145;height:28638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" adj="10800" fillcolor="#ed202f" stroked="f" strokeweight="1pt"/>
                <w10:wrap type="through" anchorx="margin"/>
              </v:group>
            </w:pict>
          </mc:Fallback>
        </mc:AlternateContent>
      </w:r>
      <w:r w:rsidRPr="00215238">
        <w:rPr>
          <w:rFonts w:asciiTheme="majorHAnsi" w:eastAsia="Arial" w:hAnsiTheme="majorHAnsi" w:cstheme="majorHAnsi"/>
          <w:i/>
          <w:iCs/>
          <w:noProof/>
          <w:sz w:val="22"/>
          <w:szCs w:val="22"/>
        </w:rPr>
        <mc:AlternateContent>
          <mc:Choice Requires="wpg">
            <w:drawing>
              <wp:anchor distT="0" distB="0" distL="114300" distR="114300" simplePos="0" relativeHeight="251696128" behindDoc="0" locked="0" layoutInCell="1" allowOverlap="1" wp14:anchorId="3CF17A39" wp14:editId="0F70E8B3">
                <wp:simplePos x="0" y="0"/>
                <wp:positionH relativeFrom="margin">
                  <wp:align>left</wp:align>
                </wp:positionH>
                <wp:positionV relativeFrom="paragraph">
                  <wp:posOffset>22225</wp:posOffset>
                </wp:positionV>
                <wp:extent cx="461645" cy="295910"/>
                <wp:effectExtent l="0" t="0" r="0" b="8890"/>
                <wp:wrapThrough wrapText="bothSides">
                  <wp:wrapPolygon edited="0">
                    <wp:start x="0" y="0"/>
                    <wp:lineTo x="0" y="20858"/>
                    <wp:lineTo x="7131" y="20858"/>
                    <wp:lineTo x="16935" y="20858"/>
                    <wp:lineTo x="20501" y="13906"/>
                    <wp:lineTo x="20501" y="0"/>
                    <wp:lineTo x="8022" y="0"/>
                    <wp:lineTo x="0" y="0"/>
                  </wp:wrapPolygon>
                </wp:wrapThrough>
                <wp:docPr id="1410061613" name="Grup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295910"/>
                          <a:chOff x="0" y="0"/>
                          <a:chExt cx="461645" cy="295910"/>
                        </a:xfrm>
                      </wpg:grpSpPr>
                      <wps:wsp>
                        <wps:cNvPr id="1538560314" name="Strzałka: pagon 18"/>
                        <wps:cNvSpPr/>
                        <wps:spPr>
                          <a:xfrm>
                            <a:off x="0" y="0"/>
                            <a:ext cx="271145" cy="286385"/>
                          </a:xfrm>
                          <a:prstGeom prst="chevron">
                            <a:avLst/>
                          </a:prstGeom>
                          <a:solidFill>
                            <a:srgbClr val="ED202F"/>
                          </a:solidFill>
                          <a:ln w="12700" cap="flat" cmpd="sng" algn="ctr">
                            <a:noFill/>
                            <a:prstDash val="solid"/>
                            <a:miter lim="800000"/>
                          </a:ln>
                          <a:effectLst/>
                        </wps:spPr>
                        <wps:bodyPr rtlCol="0" anchor="ctr"/>
                      </wps:wsp>
                      <wps:wsp>
                        <wps:cNvPr id="2069096924" name="Strzałka: pagon 18"/>
                        <wps:cNvSpPr/>
                        <wps:spPr>
                          <a:xfrm>
                            <a:off x="190500" y="9525"/>
                            <a:ext cx="271145" cy="286385"/>
                          </a:xfrm>
                          <a:prstGeom prst="chevron">
                            <a:avLst/>
                          </a:prstGeom>
                          <a:solidFill>
                            <a:srgbClr val="ED202F"/>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3C8478C8" id="Grupa 36" o:spid="_x0000_s1026" style="position:absolute;margin-left:0;margin-top:1.75pt;width:36.35pt;height:23.3pt;z-index:251696128;mso-position-horizontal:left;mso-position-horizontal-relative:margin" coordsize="461645,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">
                <v:shape id="Strzałka: pagon 18" o:spid="_x0000_s1027" type="#_x0000_t55" style="position:absolute;width:271145;height:28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" adj="10800" fillcolor="#ed202f" stroked="f" strokeweight="1pt"/>
                <v:shape id="Strzałka: pagon 18" o:spid="_x0000_s1028" type="#_x0000_t55" style="position:absolute;left:190500;top:9525;width:271145;height:28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" adj="10800" fillcolor="#ed202f" stroked="f" strokeweight="1pt"/>
                <w10:wrap type="through" anchorx="margin"/>
              </v:group>
            </w:pict>
          </mc:Fallback>
        </mc:AlternateContent>
      </w:r>
      <w:r>
        <w:rPr>
          <w:rFonts w:asciiTheme="majorHAnsi" w:eastAsia="Arial" w:hAnsiTheme="majorHAnsi" w:cstheme="majorHAnsi"/>
          <w:i/>
          <w:iCs/>
          <w:sz w:val="22"/>
          <w:szCs w:val="22"/>
        </w:rPr>
        <w:br/>
      </w:r>
      <w:r w:rsidRPr="001B21F8">
        <w:rPr>
          <w:rFonts w:asciiTheme="majorHAnsi" w:eastAsia="Arial" w:hAnsiTheme="majorHAnsi" w:cstheme="majorHAnsi"/>
          <w:i/>
          <w:iCs/>
          <w:sz w:val="22"/>
          <w:szCs w:val="22"/>
        </w:rPr>
        <w:t>Kupujący, decydując się na któryś z pakietów, z góry wie, ile zapłaci za wykończenie mieszkania. Ma to duże znaczenie na rynku będącym pod presją inflacji, gdzie ceny materiałów budowlanych i stawki pracy wykazują dużą zmienność. Klient zyskuje także pewność co do terminowości i jakości robót, gdyż gwarantuje to umowa. Ponadto nie musi kłopotać się doglądaniem ekip, ich kontrolą oraz odbiorem prac</w:t>
      </w:r>
      <w:r>
        <w:rPr>
          <w:rFonts w:ascii="Roboto" w:hAnsi="Roboto"/>
          <w:color w:val="1F1F1F"/>
        </w:rPr>
        <w:t xml:space="preserve"> </w:t>
      </w:r>
      <w:r w:rsidRPr="001B21F8">
        <w:rPr>
          <w:rFonts w:asciiTheme="majorHAnsi" w:eastAsia="Arial" w:hAnsiTheme="majorHAnsi" w:cstheme="majorHAnsi"/>
          <w:i/>
          <w:iCs/>
          <w:sz w:val="22"/>
          <w:szCs w:val="22"/>
        </w:rPr>
        <w:t xml:space="preserve">– </w:t>
      </w:r>
      <w:r w:rsidRPr="001B21F8">
        <w:rPr>
          <w:rFonts w:asciiTheme="majorHAnsi" w:eastAsia="Arial" w:hAnsiTheme="majorHAnsi" w:cstheme="majorHAnsi"/>
          <w:sz w:val="22"/>
          <w:szCs w:val="22"/>
        </w:rPr>
        <w:t xml:space="preserve">zalety wylicza </w:t>
      </w:r>
      <w:r w:rsidRPr="001B21F8">
        <w:rPr>
          <w:rFonts w:asciiTheme="majorHAnsi" w:eastAsia="Arial" w:hAnsiTheme="majorHAnsi" w:cstheme="majorHAnsi"/>
          <w:b/>
          <w:bCs/>
          <w:sz w:val="22"/>
          <w:szCs w:val="22"/>
        </w:rPr>
        <w:t>Angelika Kliś</w:t>
      </w:r>
      <w:r w:rsidRPr="001B21F8">
        <w:rPr>
          <w:rFonts w:asciiTheme="majorHAnsi" w:eastAsia="Arial" w:hAnsiTheme="majorHAnsi" w:cstheme="majorHAnsi"/>
          <w:sz w:val="22"/>
          <w:szCs w:val="22"/>
        </w:rPr>
        <w:t>, członek zarządu ATAL</w:t>
      </w:r>
      <w:r w:rsidRPr="001B21F8">
        <w:rPr>
          <w:rFonts w:ascii="Roboto" w:hAnsi="Roboto"/>
          <w:color w:val="1F1F1F"/>
        </w:rPr>
        <w:t>.</w:t>
      </w:r>
    </w:p>
    <w:p w14:paraId="5FC65650" w14:textId="77777777" w:rsidR="001B21F8" w:rsidRPr="00A13066" w:rsidRDefault="001B21F8" w:rsidP="001B21F8">
      <w:pPr>
        <w:shd w:val="clear" w:color="auto" w:fill="FFFFFF"/>
        <w:spacing w:after="0" w:line="240" w:lineRule="auto"/>
        <w:rPr>
          <w:rFonts w:ascii="Arial" w:eastAsia="Times New Roman" w:hAnsi="Arial" w:cs="Arial"/>
          <w:color w:val="222222"/>
          <w:sz w:val="24"/>
          <w:szCs w:val="24"/>
          <w:lang w:eastAsia="pl-PL"/>
        </w:rPr>
      </w:pPr>
    </w:p>
    <w:p w14:paraId="56EA1C51" w14:textId="33A9B6E3" w:rsidR="001B21F8" w:rsidRPr="001B21F8" w:rsidRDefault="001B21F8" w:rsidP="001B21F8">
      <w:pPr>
        <w:spacing w:before="240" w:line="276" w:lineRule="auto"/>
        <w:jc w:val="both"/>
        <w:rPr>
          <w:rFonts w:asciiTheme="majorHAnsi" w:hAnsiTheme="majorHAnsi" w:cstheme="majorHAnsi"/>
          <w:sz w:val="22"/>
          <w:szCs w:val="22"/>
        </w:rPr>
      </w:pPr>
      <w:r w:rsidRPr="001B21F8">
        <w:rPr>
          <w:rFonts w:asciiTheme="majorHAnsi" w:hAnsiTheme="majorHAnsi" w:cstheme="majorHAnsi"/>
          <w:sz w:val="22"/>
          <w:szCs w:val="22"/>
        </w:rPr>
        <w:t xml:space="preserve">W zależności od prestiżu i charakteru danej inwestycji oraz profilu klienta, procentowy udział nabywców korzystających z pakietu wykończeniowego </w:t>
      </w:r>
      <w:r w:rsidRPr="001B21F8">
        <w:rPr>
          <w:rFonts w:asciiTheme="majorHAnsi" w:hAnsiTheme="majorHAnsi" w:cstheme="majorHAnsi"/>
          <w:b/>
          <w:bCs/>
          <w:sz w:val="22"/>
          <w:szCs w:val="22"/>
        </w:rPr>
        <w:t>ATAL Design</w:t>
      </w:r>
      <w:r w:rsidRPr="001B21F8">
        <w:rPr>
          <w:rFonts w:asciiTheme="majorHAnsi" w:hAnsiTheme="majorHAnsi" w:cstheme="majorHAnsi"/>
          <w:sz w:val="22"/>
          <w:szCs w:val="22"/>
        </w:rPr>
        <w:t xml:space="preserve"> mieści się w przedziale 25-50 proc. Przeciętnie jest to co trzeci kupujący mieszkanie. Częściej na taką formę zakupu decydują się klienci inwestycyjni. </w:t>
      </w:r>
    </w:p>
    <w:p w14:paraId="22D5AB89" w14:textId="707B82AD" w:rsidR="001B21F8" w:rsidRDefault="001B21F8" w:rsidP="001B21F8">
      <w:pPr>
        <w:shd w:val="clear" w:color="auto" w:fill="FFFFFF"/>
        <w:spacing w:after="0" w:line="240" w:lineRule="auto"/>
        <w:rPr>
          <w:rFonts w:ascii="Arial" w:eastAsia="Times New Roman" w:hAnsi="Arial" w:cs="Arial"/>
          <w:color w:val="222222"/>
          <w:sz w:val="24"/>
          <w:szCs w:val="24"/>
          <w:lang w:eastAsia="pl-PL"/>
        </w:rPr>
      </w:pPr>
      <w:r w:rsidRPr="00215238">
        <w:rPr>
          <w:rFonts w:asciiTheme="majorHAnsi" w:eastAsia="Arial" w:hAnsiTheme="majorHAnsi" w:cstheme="majorHAnsi"/>
          <w:i/>
          <w:iCs/>
          <w:noProof/>
          <w:sz w:val="22"/>
          <w:szCs w:val="22"/>
        </w:rPr>
        <mc:AlternateContent>
          <mc:Choice Requires="wpg">
            <w:drawing>
              <wp:anchor distT="0" distB="0" distL="114300" distR="114300" simplePos="0" relativeHeight="251700224" behindDoc="0" locked="0" layoutInCell="1" allowOverlap="1" wp14:anchorId="1CFE2991" wp14:editId="4D512B8C">
                <wp:simplePos x="0" y="0"/>
                <wp:positionH relativeFrom="margin">
                  <wp:align>left</wp:align>
                </wp:positionH>
                <wp:positionV relativeFrom="paragraph">
                  <wp:posOffset>167409</wp:posOffset>
                </wp:positionV>
                <wp:extent cx="461645" cy="295910"/>
                <wp:effectExtent l="0" t="0" r="0" b="8890"/>
                <wp:wrapThrough wrapText="bothSides">
                  <wp:wrapPolygon edited="0">
                    <wp:start x="0" y="0"/>
                    <wp:lineTo x="0" y="20858"/>
                    <wp:lineTo x="7131" y="20858"/>
                    <wp:lineTo x="16935" y="20858"/>
                    <wp:lineTo x="20501" y="13906"/>
                    <wp:lineTo x="20501" y="0"/>
                    <wp:lineTo x="8022" y="0"/>
                    <wp:lineTo x="0" y="0"/>
                  </wp:wrapPolygon>
                </wp:wrapThrough>
                <wp:docPr id="50559809" name="Grup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295910"/>
                          <a:chOff x="0" y="0"/>
                          <a:chExt cx="461645" cy="295910"/>
                        </a:xfrm>
                      </wpg:grpSpPr>
                      <wps:wsp>
                        <wps:cNvPr id="219423520" name="Strzałka: pagon 18"/>
                        <wps:cNvSpPr/>
                        <wps:spPr>
                          <a:xfrm>
                            <a:off x="0" y="0"/>
                            <a:ext cx="271145" cy="286385"/>
                          </a:xfrm>
                          <a:prstGeom prst="chevron">
                            <a:avLst/>
                          </a:prstGeom>
                          <a:solidFill>
                            <a:srgbClr val="ED202F"/>
                          </a:solidFill>
                          <a:ln w="12700" cap="flat" cmpd="sng" algn="ctr">
                            <a:noFill/>
                            <a:prstDash val="solid"/>
                            <a:miter lim="800000"/>
                          </a:ln>
                          <a:effectLst/>
                        </wps:spPr>
                        <wps:bodyPr rtlCol="0" anchor="ctr"/>
                      </wps:wsp>
                      <wps:wsp>
                        <wps:cNvPr id="1657444802" name="Strzałka: pagon 18"/>
                        <wps:cNvSpPr/>
                        <wps:spPr>
                          <a:xfrm>
                            <a:off x="190500" y="9525"/>
                            <a:ext cx="271145" cy="286385"/>
                          </a:xfrm>
                          <a:prstGeom prst="chevron">
                            <a:avLst/>
                          </a:prstGeom>
                          <a:solidFill>
                            <a:srgbClr val="ED202F"/>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7BD30EB7" id="Grupa 36" o:spid="_x0000_s1026" style="position:absolute;margin-left:0;margin-top:13.2pt;width:36.35pt;height:23.3pt;z-index:251700224;mso-position-horizontal:left;mso-position-horizontal-relative:margin" coordsize="461645,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">
                <v:shape id="Strzałka: pagon 18" o:spid="_x0000_s1027" type="#_x0000_t55" style="position:absolute;width:271145;height:28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" adj="10800" fillcolor="#ed202f" stroked="f" strokeweight="1pt"/>
                <v:shape id="Strzałka: pagon 18" o:spid="_x0000_s1028" type="#_x0000_t55" style="position:absolute;left:190500;top:9525;width:271145;height:28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" adj="10800" fillcolor="#ed202f" stroked="f" strokeweight="1pt"/>
                <w10:wrap type="through" anchorx="margin"/>
              </v:group>
            </w:pict>
          </mc:Fallback>
        </mc:AlternateContent>
      </w:r>
    </w:p>
    <w:p w14:paraId="6E4D46C9" w14:textId="43743740" w:rsidR="001B21F8" w:rsidRPr="001B21F8" w:rsidRDefault="001B21F8" w:rsidP="001B21F8">
      <w:pPr>
        <w:spacing w:before="240" w:line="276" w:lineRule="auto"/>
        <w:jc w:val="both"/>
        <w:rPr>
          <w:rFonts w:asciiTheme="majorHAnsi" w:hAnsiTheme="majorHAnsi" w:cstheme="majorHAnsi"/>
          <w:sz w:val="22"/>
          <w:szCs w:val="22"/>
        </w:rPr>
      </w:pPr>
      <w:r w:rsidRPr="00215238">
        <w:rPr>
          <w:rFonts w:asciiTheme="majorHAnsi" w:eastAsia="Arial" w:hAnsiTheme="majorHAnsi" w:cstheme="majorHAnsi"/>
          <w:i/>
          <w:iCs/>
          <w:noProof/>
          <w:sz w:val="22"/>
          <w:szCs w:val="22"/>
        </w:rPr>
        <mc:AlternateContent>
          <mc:Choice Requires="wpg">
            <w:drawing>
              <wp:anchor distT="0" distB="0" distL="114300" distR="114300" simplePos="0" relativeHeight="251702272" behindDoc="0" locked="0" layoutInCell="1" allowOverlap="1" wp14:anchorId="4A03DB72" wp14:editId="3B489A46">
                <wp:simplePos x="0" y="0"/>
                <wp:positionH relativeFrom="margin">
                  <wp:posOffset>5262533</wp:posOffset>
                </wp:positionH>
                <wp:positionV relativeFrom="paragraph">
                  <wp:posOffset>969934</wp:posOffset>
                </wp:positionV>
                <wp:extent cx="539750" cy="308610"/>
                <wp:effectExtent l="0" t="0" r="0" b="0"/>
                <wp:wrapThrough wrapText="bothSides">
                  <wp:wrapPolygon edited="0">
                    <wp:start x="3812" y="0"/>
                    <wp:lineTo x="0" y="8000"/>
                    <wp:lineTo x="0" y="12000"/>
                    <wp:lineTo x="3812" y="20000"/>
                    <wp:lineTo x="20584" y="20000"/>
                    <wp:lineTo x="20584" y="0"/>
                    <wp:lineTo x="12960" y="0"/>
                    <wp:lineTo x="3812" y="0"/>
                  </wp:wrapPolygon>
                </wp:wrapThrough>
                <wp:docPr id="1236966090" name="Grupa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0" cy="308610"/>
                          <a:chOff x="0" y="0"/>
                          <a:chExt cx="480113" cy="295910"/>
                        </a:xfrm>
                      </wpg:grpSpPr>
                      <wps:wsp>
                        <wps:cNvPr id="1459969601" name="Strzałka: pagon 18"/>
                        <wps:cNvSpPr/>
                        <wps:spPr>
                          <a:xfrm rot="10800000">
                            <a:off x="0" y="0"/>
                            <a:ext cx="271145" cy="286385"/>
                          </a:xfrm>
                          <a:prstGeom prst="chevron">
                            <a:avLst/>
                          </a:prstGeom>
                          <a:solidFill>
                            <a:srgbClr val="ED202F"/>
                          </a:solidFill>
                          <a:ln w="12700" cap="flat" cmpd="sng" algn="ctr">
                            <a:noFill/>
                            <a:prstDash val="solid"/>
                            <a:miter lim="800000"/>
                          </a:ln>
                          <a:effectLst/>
                        </wps:spPr>
                        <wps:bodyPr rtlCol="0" anchor="ctr"/>
                      </wps:wsp>
                      <wps:wsp>
                        <wps:cNvPr id="2106765989" name="Strzałka: pagon 2106765989"/>
                        <wps:cNvSpPr/>
                        <wps:spPr>
                          <a:xfrm rot="10800000">
                            <a:off x="208968" y="9525"/>
                            <a:ext cx="271145" cy="286385"/>
                          </a:xfrm>
                          <a:prstGeom prst="chevron">
                            <a:avLst/>
                          </a:prstGeom>
                          <a:solidFill>
                            <a:srgbClr val="ED202F"/>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6891C8CD" id="Grupa 35" o:spid="_x0000_s1026" style="position:absolute;margin-left:414.35pt;margin-top:76.35pt;width:42.5pt;height:24.3pt;z-index:251702272;mso-position-horizontal-relative:margin" coordsize="480113,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">
                <v:shape id="Strzałka: pagon 18" o:spid="_x0000_s1027" type="#_x0000_t55" style="position:absolute;width:271145;height:28638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" adj="10800" fillcolor="#ed202f" stroked="f" strokeweight="1pt"/>
                <v:shape id="Strzałka: pagon 2106765989" o:spid="_x0000_s1028" type="#_x0000_t55" style="position:absolute;left:208968;top:9525;width:271145;height:28638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" adj="10800" fillcolor="#ed202f" stroked="f" strokeweight="1pt"/>
                <w10:wrap type="through" anchorx="margin"/>
              </v:group>
            </w:pict>
          </mc:Fallback>
        </mc:AlternateContent>
      </w:r>
      <w:r w:rsidRPr="001B21F8">
        <w:rPr>
          <w:rFonts w:asciiTheme="majorHAnsi" w:hAnsiTheme="majorHAnsi" w:cstheme="majorHAnsi"/>
          <w:i/>
          <w:iCs/>
          <w:sz w:val="22"/>
          <w:szCs w:val="22"/>
        </w:rPr>
        <w:t xml:space="preserve">W ich przypadku czas to zdecydowanie pieniądz, gdyż szybciej gotowe mieszkanie do wynajmu to możliwość wcześniejszego zarabiania na nim. To także kwestia profesjonalnej aranżacji powierzchni, którą preferują tego typu klienci. Wolą powierzyć ją specjalistom, niż zdawać się na własny „zmysł” </w:t>
      </w:r>
      <w:r>
        <w:rPr>
          <w:rFonts w:asciiTheme="majorHAnsi" w:hAnsiTheme="majorHAnsi" w:cstheme="majorHAnsi"/>
          <w:i/>
          <w:iCs/>
          <w:sz w:val="22"/>
          <w:szCs w:val="22"/>
        </w:rPr>
        <w:br/>
      </w:r>
      <w:r w:rsidRPr="001B21F8">
        <w:rPr>
          <w:rFonts w:asciiTheme="majorHAnsi" w:hAnsiTheme="majorHAnsi" w:cstheme="majorHAnsi"/>
          <w:i/>
          <w:iCs/>
          <w:sz w:val="22"/>
          <w:szCs w:val="22"/>
        </w:rPr>
        <w:t>architektoniczny. Jednakże takie podejście widzimy już coraz powszechniej w gronie osób kupujących mieszkanie na własne potrzeby</w:t>
      </w:r>
      <w:r>
        <w:rPr>
          <w:rFonts w:asciiTheme="majorHAnsi" w:hAnsiTheme="majorHAnsi" w:cstheme="majorHAnsi"/>
          <w:sz w:val="22"/>
          <w:szCs w:val="22"/>
        </w:rPr>
        <w:t xml:space="preserve"> – tłumaczy </w:t>
      </w:r>
      <w:r>
        <w:rPr>
          <w:rFonts w:asciiTheme="majorHAnsi" w:hAnsiTheme="majorHAnsi" w:cstheme="majorHAnsi"/>
          <w:b/>
          <w:bCs/>
          <w:sz w:val="22"/>
          <w:szCs w:val="22"/>
        </w:rPr>
        <w:t>Malwina Sasin</w:t>
      </w:r>
      <w:r w:rsidRPr="00290E33">
        <w:rPr>
          <w:rFonts w:asciiTheme="majorHAnsi" w:hAnsiTheme="majorHAnsi" w:cstheme="majorHAnsi"/>
          <w:sz w:val="22"/>
          <w:szCs w:val="22"/>
        </w:rPr>
        <w:t xml:space="preserve">, </w:t>
      </w:r>
      <w:r>
        <w:rPr>
          <w:rFonts w:asciiTheme="majorHAnsi" w:hAnsiTheme="majorHAnsi" w:cstheme="majorHAnsi"/>
          <w:sz w:val="22"/>
          <w:szCs w:val="22"/>
        </w:rPr>
        <w:t xml:space="preserve">kierownik Działu </w:t>
      </w:r>
      <w:proofErr w:type="spellStart"/>
      <w:r>
        <w:rPr>
          <w:rFonts w:asciiTheme="majorHAnsi" w:hAnsiTheme="majorHAnsi" w:cstheme="majorHAnsi"/>
          <w:sz w:val="22"/>
          <w:szCs w:val="22"/>
        </w:rPr>
        <w:t>Wykończeń</w:t>
      </w:r>
      <w:proofErr w:type="spellEnd"/>
      <w:r>
        <w:rPr>
          <w:rFonts w:asciiTheme="majorHAnsi" w:hAnsiTheme="majorHAnsi" w:cstheme="majorHAnsi"/>
          <w:sz w:val="22"/>
          <w:szCs w:val="22"/>
        </w:rPr>
        <w:t xml:space="preserve"> </w:t>
      </w:r>
      <w:r>
        <w:rPr>
          <w:rFonts w:asciiTheme="majorHAnsi" w:hAnsiTheme="majorHAnsi" w:cstheme="majorHAnsi"/>
          <w:sz w:val="22"/>
          <w:szCs w:val="22"/>
        </w:rPr>
        <w:br/>
        <w:t xml:space="preserve">w </w:t>
      </w:r>
      <w:r w:rsidRPr="00290E33">
        <w:rPr>
          <w:rFonts w:asciiTheme="majorHAnsi" w:hAnsiTheme="majorHAnsi" w:cstheme="majorHAnsi"/>
          <w:sz w:val="22"/>
          <w:szCs w:val="22"/>
        </w:rPr>
        <w:t>ATAL</w:t>
      </w:r>
      <w:r>
        <w:rPr>
          <w:rFonts w:asciiTheme="majorHAnsi" w:hAnsiTheme="majorHAnsi" w:cstheme="majorHAnsi"/>
          <w:sz w:val="22"/>
          <w:szCs w:val="22"/>
        </w:rPr>
        <w:t>.</w:t>
      </w:r>
      <w:r w:rsidRPr="001B21F8">
        <w:rPr>
          <w:rFonts w:asciiTheme="majorHAnsi" w:eastAsia="Arial" w:hAnsiTheme="majorHAnsi" w:cstheme="majorHAnsi"/>
          <w:i/>
          <w:iCs/>
          <w:sz w:val="22"/>
          <w:szCs w:val="22"/>
        </w:rPr>
        <w:t xml:space="preserve"> </w:t>
      </w:r>
    </w:p>
    <w:p w14:paraId="0C6B99D2" w14:textId="77777777" w:rsidR="001B21F8" w:rsidRPr="001B21F8" w:rsidRDefault="001B21F8" w:rsidP="001B21F8">
      <w:pPr>
        <w:spacing w:before="240" w:line="276" w:lineRule="auto"/>
        <w:jc w:val="both"/>
        <w:rPr>
          <w:rFonts w:asciiTheme="majorHAnsi" w:hAnsiTheme="majorHAnsi" w:cstheme="majorHAnsi"/>
          <w:sz w:val="22"/>
          <w:szCs w:val="22"/>
        </w:rPr>
      </w:pPr>
      <w:r w:rsidRPr="001B21F8">
        <w:rPr>
          <w:rFonts w:asciiTheme="majorHAnsi" w:hAnsiTheme="majorHAnsi" w:cstheme="majorHAnsi"/>
          <w:sz w:val="22"/>
          <w:szCs w:val="22"/>
        </w:rPr>
        <w:t>Z danych sprzedażowych ATAL wynika, że n</w:t>
      </w:r>
      <w:r w:rsidRPr="00A13066">
        <w:rPr>
          <w:rFonts w:asciiTheme="majorHAnsi" w:hAnsiTheme="majorHAnsi" w:cstheme="majorHAnsi"/>
          <w:sz w:val="22"/>
          <w:szCs w:val="22"/>
        </w:rPr>
        <w:t>ajchętniej wybierany</w:t>
      </w:r>
      <w:r w:rsidRPr="001B21F8">
        <w:rPr>
          <w:rFonts w:asciiTheme="majorHAnsi" w:hAnsiTheme="majorHAnsi" w:cstheme="majorHAnsi"/>
          <w:sz w:val="22"/>
          <w:szCs w:val="22"/>
        </w:rPr>
        <w:t xml:space="preserve">m w tym roku pakietem wykończeniowym jest ten najdroższy. Klienci decydują się na niego około dwukrotnie częściej niż na pozostałe. </w:t>
      </w:r>
    </w:p>
    <w:p w14:paraId="16F8D29A" w14:textId="77777777" w:rsidR="001B21F8" w:rsidRDefault="001B21F8" w:rsidP="001B21F8">
      <w:pPr>
        <w:shd w:val="clear" w:color="auto" w:fill="FFFFFF"/>
        <w:spacing w:after="0" w:line="240" w:lineRule="auto"/>
        <w:rPr>
          <w:rFonts w:ascii="Arial" w:eastAsia="Times New Roman" w:hAnsi="Arial" w:cs="Arial"/>
          <w:color w:val="222222"/>
          <w:sz w:val="24"/>
          <w:szCs w:val="24"/>
          <w:lang w:eastAsia="pl-PL"/>
        </w:rPr>
      </w:pPr>
    </w:p>
    <w:p w14:paraId="1163B46B" w14:textId="77777777" w:rsidR="008D6165" w:rsidRPr="008D6165" w:rsidRDefault="008D6165" w:rsidP="008D6165">
      <w:pPr>
        <w:spacing w:line="276" w:lineRule="auto"/>
        <w:jc w:val="both"/>
      </w:pPr>
    </w:p>
    <w:p w14:paraId="0E3C32AC" w14:textId="559B3B46" w:rsidR="00A2037F" w:rsidRPr="00991150" w:rsidRDefault="00A2037F" w:rsidP="00A2037F">
      <w:pPr>
        <w:spacing w:line="240" w:lineRule="auto"/>
        <w:rPr>
          <w:rFonts w:asciiTheme="majorHAnsi" w:hAnsiTheme="majorHAnsi" w:cstheme="majorHAnsi"/>
        </w:rPr>
      </w:pPr>
      <w:r w:rsidRPr="00991150">
        <w:rPr>
          <w:rFonts w:asciiTheme="majorHAnsi" w:hAnsiTheme="majorHAnsi" w:cstheme="majorHAnsi"/>
          <w:b/>
          <w:noProof/>
          <w:color w:val="000000"/>
          <w:lang w:eastAsia="pl-PL"/>
        </w:rPr>
        <mc:AlternateContent>
          <mc:Choice Requires="wpg">
            <w:drawing>
              <wp:anchor distT="0" distB="0" distL="114300" distR="114300" simplePos="0" relativeHeight="251662336" behindDoc="0" locked="0" layoutInCell="1" allowOverlap="1" wp14:anchorId="6E70F652" wp14:editId="7EA6AAD6">
                <wp:simplePos x="0" y="0"/>
                <wp:positionH relativeFrom="margin">
                  <wp:posOffset>2680335</wp:posOffset>
                </wp:positionH>
                <wp:positionV relativeFrom="paragraph">
                  <wp:posOffset>36830</wp:posOffset>
                </wp:positionV>
                <wp:extent cx="390039" cy="91466"/>
                <wp:effectExtent l="19050" t="19050" r="29210" b="22860"/>
                <wp:wrapNone/>
                <wp:docPr id="8" name="Grupa 8"/>
                <wp:cNvGraphicFramePr/>
                <a:graphic xmlns:a="http://schemas.openxmlformats.org/drawingml/2006/main">
                  <a:graphicData uri="http://schemas.microsoft.com/office/word/2010/wordprocessingGroup">
                    <wpg:wgp>
                      <wpg:cNvGrpSpPr/>
                      <wpg:grpSpPr>
                        <a:xfrm>
                          <a:off x="0" y="0"/>
                          <a:ext cx="390039" cy="91466"/>
                          <a:chOff x="0" y="0"/>
                          <a:chExt cx="615196" cy="144549"/>
                        </a:xfrm>
                      </wpg:grpSpPr>
                      <wps:wsp>
                        <wps:cNvPr id="3" name="Prostokąt 3"/>
                        <wps:cNvSpPr/>
                        <wps:spPr>
                          <a:xfrm rot="2700000">
                            <a:off x="241936" y="10757"/>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Prostokąt 5"/>
                        <wps:cNvSpPr/>
                        <wps:spPr>
                          <a:xfrm rot="2700000">
                            <a:off x="0" y="0"/>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rostokąt 7"/>
                        <wps:cNvSpPr/>
                        <wps:spPr>
                          <a:xfrm rot="2700000">
                            <a:off x="492162" y="21515"/>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552B18" id="Grupa 8" o:spid="_x0000_s1026" style="position:absolute;margin-left:211.05pt;margin-top:2.9pt;width:30.7pt;height:7.2pt;z-index:251662336;mso-position-horizontal-relative:margin;mso-width-relative:margin;mso-height-relative:margin" coordsize="6151,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">
                <v:rect id="Prostokąt 3" o:spid="_x0000_s1027" style="position:absolute;left:2419;top:107;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" fillcolor="red" stroked="f" strokeweight="1pt"/>
                <v:rect id="Prostokąt 5" o:spid="_x0000_s1028" style="position:absolute;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" fillcolor="red" stroked="f" strokeweight="1pt"/>
                <v:rect id="Prostokąt 7" o:spid="_x0000_s1029" style="position:absolute;left:4921;top:215;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" fillcolor="red" stroked="f" strokeweight="1pt"/>
                <w10:wrap anchorx="margin"/>
              </v:group>
            </w:pict>
          </mc:Fallback>
        </mc:AlternateContent>
      </w:r>
    </w:p>
    <w:p w14:paraId="51166175" w14:textId="77777777" w:rsidR="008D6165" w:rsidRDefault="008D6165" w:rsidP="008D6165">
      <w:pPr>
        <w:suppressAutoHyphens/>
        <w:spacing w:before="100" w:beforeAutospacing="1" w:after="120" w:line="240" w:lineRule="auto"/>
        <w:jc w:val="both"/>
        <w:rPr>
          <w:rFonts w:asciiTheme="majorHAnsi" w:hAnsiTheme="majorHAnsi" w:cstheme="majorHAnsi"/>
          <w:sz w:val="20"/>
          <w:szCs w:val="20"/>
          <w:lang w:eastAsia="ar-SA"/>
        </w:rPr>
      </w:pPr>
      <w:r w:rsidRPr="004009C7">
        <w:rPr>
          <w:rFonts w:asciiTheme="majorHAnsi" w:hAnsiTheme="majorHAnsi" w:cstheme="majorHAnsi"/>
          <w:sz w:val="20"/>
          <w:szCs w:val="20"/>
          <w:lang w:eastAsia="ar-SA"/>
        </w:rPr>
        <w:t>ATAL S.A. (</w:t>
      </w:r>
      <w:hyperlink r:id="rId5" w:history="1">
        <w:r w:rsidRPr="004009C7">
          <w:rPr>
            <w:rFonts w:asciiTheme="majorHAnsi" w:hAnsiTheme="majorHAnsi" w:cstheme="majorHAnsi"/>
            <w:color w:val="000080"/>
            <w:sz w:val="20"/>
            <w:szCs w:val="20"/>
            <w:u w:val="single"/>
            <w:lang w:eastAsia="ar-SA"/>
          </w:rPr>
          <w:t>www.atal.pl</w:t>
        </w:r>
      </w:hyperlink>
      <w:r w:rsidRPr="004009C7">
        <w:rPr>
          <w:rFonts w:asciiTheme="majorHAnsi" w:hAnsiTheme="majorHAnsi" w:cstheme="majorHAnsi"/>
          <w:sz w:val="20"/>
          <w:szCs w:val="20"/>
          <w:lang w:eastAsia="ar-SA"/>
        </w:rPr>
        <w:t>) to czołowy polski deweloper z bogatym, 30-letnim doświadczeniem na rynku</w:t>
      </w:r>
      <w:r>
        <w:rPr>
          <w:rFonts w:asciiTheme="majorHAnsi" w:hAnsiTheme="majorHAnsi" w:cstheme="majorHAnsi"/>
          <w:sz w:val="20"/>
          <w:szCs w:val="20"/>
          <w:lang w:eastAsia="ar-SA"/>
        </w:rPr>
        <w:t xml:space="preserve"> </w:t>
      </w:r>
      <w:r w:rsidRPr="004009C7">
        <w:rPr>
          <w:rFonts w:asciiTheme="majorHAnsi" w:hAnsiTheme="majorHAnsi" w:cstheme="majorHAnsi"/>
          <w:sz w:val="20"/>
          <w:szCs w:val="20"/>
          <w:lang w:eastAsia="ar-SA"/>
        </w:rPr>
        <w:t>nieru</w:t>
      </w:r>
      <w:r>
        <w:rPr>
          <w:rFonts w:asciiTheme="majorHAnsi" w:hAnsiTheme="majorHAnsi" w:cstheme="majorHAnsi"/>
          <w:sz w:val="20"/>
          <w:szCs w:val="20"/>
          <w:lang w:eastAsia="ar-SA"/>
        </w:rPr>
        <w:softHyphen/>
      </w:r>
      <w:r w:rsidRPr="004009C7">
        <w:rPr>
          <w:rFonts w:asciiTheme="majorHAnsi" w:hAnsiTheme="majorHAnsi" w:cstheme="majorHAnsi"/>
          <w:sz w:val="20"/>
          <w:szCs w:val="20"/>
          <w:lang w:eastAsia="ar-SA"/>
        </w:rPr>
        <w:t>cho</w:t>
      </w:r>
      <w:r>
        <w:rPr>
          <w:rFonts w:asciiTheme="majorHAnsi" w:hAnsiTheme="majorHAnsi" w:cstheme="majorHAnsi"/>
          <w:sz w:val="20"/>
          <w:szCs w:val="20"/>
          <w:lang w:eastAsia="ar-SA"/>
        </w:rPr>
        <w:softHyphen/>
      </w:r>
      <w:r w:rsidRPr="004009C7">
        <w:rPr>
          <w:rFonts w:asciiTheme="majorHAnsi" w:hAnsiTheme="majorHAnsi" w:cstheme="majorHAnsi"/>
          <w:sz w:val="20"/>
          <w:szCs w:val="20"/>
          <w:lang w:eastAsia="ar-SA"/>
        </w:rPr>
        <w:t xml:space="preserve">mości. Spółka realizuje inwestycje w trzech sektorach – mieszkaniowym, komercyjnym oraz w segmencie apartamentów inwestycyjnych. Założycielem i właścicielem ATAL jest Zbigniew </w:t>
      </w:r>
      <w:proofErr w:type="spellStart"/>
      <w:r w:rsidRPr="004009C7">
        <w:rPr>
          <w:rFonts w:asciiTheme="majorHAnsi" w:hAnsiTheme="majorHAnsi" w:cstheme="majorHAnsi"/>
          <w:sz w:val="20"/>
          <w:szCs w:val="20"/>
          <w:lang w:eastAsia="ar-SA"/>
        </w:rPr>
        <w:t>Juroszek</w:t>
      </w:r>
      <w:proofErr w:type="spellEnd"/>
      <w:r w:rsidRPr="004009C7">
        <w:rPr>
          <w:rFonts w:asciiTheme="majorHAnsi" w:hAnsiTheme="majorHAnsi" w:cstheme="majorHAnsi"/>
          <w:sz w:val="20"/>
          <w:szCs w:val="20"/>
          <w:lang w:eastAsia="ar-SA"/>
        </w:rPr>
        <w:t xml:space="preserve">. </w:t>
      </w:r>
    </w:p>
    <w:p w14:paraId="5AA53296" w14:textId="2E3C0EF4" w:rsidR="008D6165" w:rsidRPr="004009C7" w:rsidRDefault="008D6165" w:rsidP="008D6165">
      <w:pPr>
        <w:suppressAutoHyphens/>
        <w:spacing w:before="100" w:beforeAutospacing="1" w:after="120" w:line="240" w:lineRule="auto"/>
        <w:jc w:val="both"/>
        <w:rPr>
          <w:rFonts w:asciiTheme="majorHAnsi" w:hAnsiTheme="majorHAnsi" w:cstheme="majorHAnsi"/>
          <w:sz w:val="20"/>
          <w:szCs w:val="20"/>
          <w:lang w:eastAsia="ar-SA"/>
        </w:rPr>
      </w:pPr>
      <w:r w:rsidRPr="004009C7">
        <w:rPr>
          <w:rFonts w:asciiTheme="majorHAnsi" w:hAnsiTheme="majorHAnsi" w:cstheme="majorHAnsi"/>
          <w:sz w:val="20"/>
          <w:szCs w:val="20"/>
          <w:lang w:eastAsia="ar-SA"/>
        </w:rPr>
        <w:t xml:space="preserve">W aktualnej ofercie znajdują się inwestycje deweloperskie realizowane w aglomeracji śląskiej, Krakowie, Łodzi, Wrocławiu, Warszawie, Trójmieście i Poznaniu. Wynikami sprzedaży ATAL zapewnia sobie czołową pozycję wśród największych przedsiębiorstw w branży. ATAL jest członkiem Polskiego Związku Firm Deweloperskich. W 2013 roku obligacje spółki zadebiutowały na rynku </w:t>
      </w:r>
      <w:proofErr w:type="spellStart"/>
      <w:r w:rsidRPr="004009C7">
        <w:rPr>
          <w:rFonts w:asciiTheme="majorHAnsi" w:hAnsiTheme="majorHAnsi" w:cstheme="majorHAnsi"/>
          <w:sz w:val="20"/>
          <w:szCs w:val="20"/>
          <w:lang w:eastAsia="ar-SA"/>
        </w:rPr>
        <w:t>Catalyst</w:t>
      </w:r>
      <w:proofErr w:type="spellEnd"/>
      <w:r w:rsidRPr="004009C7">
        <w:rPr>
          <w:rFonts w:asciiTheme="majorHAnsi" w:hAnsiTheme="majorHAnsi" w:cstheme="majorHAnsi"/>
          <w:sz w:val="20"/>
          <w:szCs w:val="20"/>
          <w:lang w:eastAsia="ar-SA"/>
        </w:rPr>
        <w:t xml:space="preserve">, a od 2015 roku akcje ATAL notowane są na Giełdzie Papierów Wartościowych w Warszawie. </w:t>
      </w:r>
    </w:p>
    <w:p w14:paraId="76B16581" w14:textId="7DEBD05B" w:rsidR="00473910" w:rsidRPr="00473910" w:rsidRDefault="00473910" w:rsidP="00473910">
      <w:pPr>
        <w:suppressAutoHyphens/>
        <w:spacing w:before="100" w:beforeAutospacing="1" w:after="120" w:line="240" w:lineRule="auto"/>
        <w:jc w:val="both"/>
        <w:rPr>
          <w:rFonts w:asciiTheme="majorHAnsi" w:hAnsiTheme="majorHAnsi" w:cstheme="majorHAnsi"/>
          <w:sz w:val="20"/>
          <w:szCs w:val="20"/>
          <w:lang w:eastAsia="ar-SA"/>
        </w:rPr>
      </w:pPr>
    </w:p>
    <w:p w14:paraId="1A6E849E" w14:textId="77777777" w:rsidR="00A2037F" w:rsidRDefault="00A2037F" w:rsidP="00A2037F">
      <w:pPr>
        <w:suppressAutoHyphens/>
        <w:spacing w:before="100" w:beforeAutospacing="1" w:after="120" w:line="240" w:lineRule="auto"/>
        <w:rPr>
          <w:rFonts w:asciiTheme="majorHAnsi" w:hAnsiTheme="majorHAnsi" w:cstheme="majorHAnsi"/>
          <w:sz w:val="22"/>
          <w:szCs w:val="22"/>
          <w:lang w:eastAsia="ar-SA"/>
        </w:rPr>
      </w:pPr>
      <w:r w:rsidRPr="00991150">
        <w:rPr>
          <w:rFonts w:asciiTheme="majorHAnsi" w:hAnsiTheme="majorHAnsi" w:cstheme="majorHAnsi"/>
          <w:b/>
          <w:noProof/>
          <w:color w:val="000000"/>
          <w:lang w:eastAsia="pl-PL"/>
        </w:rPr>
        <mc:AlternateContent>
          <mc:Choice Requires="wpg">
            <w:drawing>
              <wp:anchor distT="0" distB="0" distL="114300" distR="114300" simplePos="0" relativeHeight="251663360" behindDoc="0" locked="0" layoutInCell="1" allowOverlap="1" wp14:anchorId="5AF4C81B" wp14:editId="52D11763">
                <wp:simplePos x="0" y="0"/>
                <wp:positionH relativeFrom="margin">
                  <wp:align>center</wp:align>
                </wp:positionH>
                <wp:positionV relativeFrom="paragraph">
                  <wp:posOffset>119360</wp:posOffset>
                </wp:positionV>
                <wp:extent cx="390039" cy="91466"/>
                <wp:effectExtent l="19050" t="19050" r="29210" b="22860"/>
                <wp:wrapNone/>
                <wp:docPr id="10" name="Grupa 10"/>
                <wp:cNvGraphicFramePr/>
                <a:graphic xmlns:a="http://schemas.openxmlformats.org/drawingml/2006/main">
                  <a:graphicData uri="http://schemas.microsoft.com/office/word/2010/wordprocessingGroup">
                    <wpg:wgp>
                      <wpg:cNvGrpSpPr/>
                      <wpg:grpSpPr>
                        <a:xfrm>
                          <a:off x="0" y="0"/>
                          <a:ext cx="390039" cy="91466"/>
                          <a:chOff x="0" y="0"/>
                          <a:chExt cx="615196" cy="144549"/>
                        </a:xfrm>
                      </wpg:grpSpPr>
                      <wps:wsp>
                        <wps:cNvPr id="11" name="Prostokąt 11"/>
                        <wps:cNvSpPr/>
                        <wps:spPr>
                          <a:xfrm rot="2700000">
                            <a:off x="241936" y="10757"/>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rostokąt 12"/>
                        <wps:cNvSpPr/>
                        <wps:spPr>
                          <a:xfrm rot="2700000">
                            <a:off x="0" y="0"/>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rostokąt 13"/>
                        <wps:cNvSpPr/>
                        <wps:spPr>
                          <a:xfrm rot="2700000">
                            <a:off x="492162" y="21515"/>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EEFFA0" id="Grupa 10" o:spid="_x0000_s1026" style="position:absolute;margin-left:0;margin-top:9.4pt;width:30.7pt;height:7.2pt;z-index:251663360;mso-position-horizontal:center;mso-position-horizontal-relative:margin;mso-width-relative:margin;mso-height-relative:margin" coordsize="6151,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">
                <v:rect id="Prostokąt 11" o:spid="_x0000_s1027" style="position:absolute;left:2419;top:107;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" fillcolor="red" stroked="f" strokeweight="1pt"/>
                <v:rect id="Prostokąt 12" o:spid="_x0000_s1028" style="position:absolute;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" fillcolor="red" stroked="f" strokeweight="1pt"/>
                <v:rect id="Prostokąt 13" o:spid="_x0000_s1029" style="position:absolute;left:4921;top:215;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" fillcolor="red" stroked="f" strokeweight="1pt"/>
                <w10:wrap anchorx="margin"/>
              </v:group>
            </w:pict>
          </mc:Fallback>
        </mc:AlternateContent>
      </w:r>
    </w:p>
    <w:p w14:paraId="30E44819" w14:textId="77777777" w:rsidR="00C36ED7" w:rsidRPr="00FB41B2" w:rsidRDefault="00C36ED7" w:rsidP="00C36ED7">
      <w:pPr>
        <w:suppressAutoHyphens/>
        <w:spacing w:before="120" w:after="120" w:line="240" w:lineRule="auto"/>
        <w:rPr>
          <w:rFonts w:asciiTheme="majorHAnsi" w:hAnsiTheme="majorHAnsi" w:cstheme="majorHAnsi"/>
          <w:sz w:val="20"/>
          <w:szCs w:val="20"/>
          <w:u w:val="single"/>
          <w:shd w:val="clear" w:color="auto" w:fill="FFFFFF"/>
          <w:lang w:eastAsia="ar-SA"/>
        </w:rPr>
      </w:pPr>
      <w:r w:rsidRPr="00FB41B2">
        <w:rPr>
          <w:rFonts w:asciiTheme="majorHAnsi" w:hAnsiTheme="majorHAnsi" w:cstheme="majorHAnsi"/>
          <w:sz w:val="20"/>
          <w:szCs w:val="20"/>
          <w:u w:val="single"/>
          <w:shd w:val="clear" w:color="auto" w:fill="FFFFFF"/>
          <w:lang w:eastAsia="ar-SA"/>
        </w:rPr>
        <w:t>Dodatkowych informacji udziela:</w:t>
      </w:r>
    </w:p>
    <w:p w14:paraId="70E99243" w14:textId="7F59C1F8" w:rsidR="0080615A" w:rsidRPr="00FB41B2" w:rsidRDefault="002762A2" w:rsidP="00B43BA4">
      <w:pPr>
        <w:suppressAutoHyphens/>
        <w:spacing w:line="240" w:lineRule="auto"/>
        <w:rPr>
          <w:rFonts w:asciiTheme="majorHAnsi" w:hAnsiTheme="majorHAnsi" w:cstheme="majorHAnsi"/>
          <w:b/>
          <w:sz w:val="20"/>
          <w:szCs w:val="20"/>
          <w:shd w:val="clear" w:color="auto" w:fill="FFFFFF"/>
          <w:lang w:eastAsia="ar-SA"/>
        </w:rPr>
      </w:pPr>
      <w:r w:rsidRPr="00FB41B2">
        <w:rPr>
          <w:rFonts w:asciiTheme="majorHAnsi" w:hAnsiTheme="majorHAnsi" w:cstheme="majorHAnsi"/>
          <w:b/>
          <w:sz w:val="20"/>
          <w:szCs w:val="20"/>
          <w:shd w:val="clear" w:color="auto" w:fill="FFFFFF"/>
          <w:lang w:eastAsia="ar-SA"/>
        </w:rPr>
        <w:t>Marek Thorz</w:t>
      </w:r>
      <w:r w:rsidR="00473910" w:rsidRPr="00FB41B2">
        <w:rPr>
          <w:rFonts w:asciiTheme="majorHAnsi" w:hAnsiTheme="majorHAnsi" w:cstheme="majorHAnsi"/>
          <w:bCs/>
          <w:sz w:val="20"/>
          <w:szCs w:val="20"/>
          <w:shd w:val="clear" w:color="auto" w:fill="FFFFFF"/>
          <w:lang w:eastAsia="ar-SA"/>
        </w:rPr>
        <w:t>,</w:t>
      </w:r>
      <w:r w:rsidR="00473910" w:rsidRPr="00FB41B2">
        <w:rPr>
          <w:rFonts w:asciiTheme="majorHAnsi" w:hAnsiTheme="majorHAnsi" w:cstheme="majorHAnsi"/>
          <w:b/>
          <w:sz w:val="20"/>
          <w:szCs w:val="20"/>
          <w:shd w:val="clear" w:color="auto" w:fill="FFFFFF"/>
          <w:lang w:eastAsia="ar-SA"/>
        </w:rPr>
        <w:t xml:space="preserve"> </w:t>
      </w:r>
      <w:r w:rsidRPr="00FB41B2">
        <w:rPr>
          <w:rFonts w:asciiTheme="majorHAnsi" w:hAnsiTheme="majorHAnsi" w:cstheme="majorHAnsi"/>
          <w:bCs/>
          <w:sz w:val="20"/>
          <w:szCs w:val="20"/>
          <w:shd w:val="clear" w:color="auto" w:fill="FFFFFF"/>
          <w:lang w:eastAsia="ar-SA"/>
        </w:rPr>
        <w:t>PR Manager</w:t>
      </w:r>
      <w:r w:rsidR="00473910" w:rsidRPr="00FB41B2">
        <w:rPr>
          <w:rFonts w:asciiTheme="majorHAnsi" w:hAnsiTheme="majorHAnsi" w:cstheme="majorHAnsi"/>
          <w:bCs/>
          <w:sz w:val="20"/>
          <w:szCs w:val="20"/>
          <w:shd w:val="clear" w:color="auto" w:fill="FFFFFF"/>
          <w:lang w:eastAsia="ar-SA"/>
        </w:rPr>
        <w:t xml:space="preserve"> </w:t>
      </w:r>
      <w:r w:rsidR="00473910" w:rsidRPr="00FB41B2">
        <w:rPr>
          <w:rFonts w:asciiTheme="majorHAnsi" w:hAnsiTheme="majorHAnsi" w:cstheme="majorHAnsi"/>
          <w:b/>
          <w:sz w:val="20"/>
          <w:szCs w:val="20"/>
          <w:shd w:val="clear" w:color="auto" w:fill="FFFFFF"/>
          <w:lang w:eastAsia="ar-SA"/>
        </w:rPr>
        <w:br/>
      </w:r>
      <w:r w:rsidR="00C36ED7" w:rsidRPr="004009C7">
        <w:rPr>
          <w:rFonts w:asciiTheme="majorHAnsi" w:hAnsiTheme="majorHAnsi" w:cstheme="majorHAnsi"/>
          <w:bCs/>
          <w:sz w:val="20"/>
          <w:szCs w:val="20"/>
          <w:shd w:val="clear" w:color="auto" w:fill="FFFFFF"/>
          <w:lang w:eastAsia="ar-SA"/>
        </w:rPr>
        <w:t>e-mail:</w:t>
      </w:r>
      <w:r w:rsidR="00C36ED7" w:rsidRPr="004009C7">
        <w:rPr>
          <w:rFonts w:asciiTheme="majorHAnsi" w:hAnsiTheme="majorHAnsi" w:cstheme="majorHAnsi"/>
          <w:sz w:val="20"/>
          <w:szCs w:val="20"/>
          <w:u w:val="single"/>
          <w:shd w:val="clear" w:color="auto" w:fill="FFFFFF"/>
          <w:lang w:eastAsia="ar-SA"/>
        </w:rPr>
        <w:t xml:space="preserve"> </w:t>
      </w:r>
      <w:hyperlink r:id="rId6" w:history="1">
        <w:r w:rsidR="00C36ED7" w:rsidRPr="004009C7">
          <w:rPr>
            <w:rFonts w:asciiTheme="majorHAnsi" w:hAnsiTheme="majorHAnsi" w:cstheme="majorHAnsi"/>
            <w:color w:val="000080"/>
            <w:sz w:val="20"/>
            <w:szCs w:val="20"/>
            <w:u w:val="single"/>
            <w:shd w:val="clear" w:color="auto" w:fill="FFFFFF"/>
            <w:lang w:eastAsia="ar-SA"/>
          </w:rPr>
          <w:t>pr@atal.pl</w:t>
        </w:r>
      </w:hyperlink>
      <w:r w:rsidR="00C36ED7" w:rsidRPr="004009C7">
        <w:rPr>
          <w:rFonts w:asciiTheme="majorHAnsi" w:hAnsiTheme="majorHAnsi" w:cstheme="majorHAnsi"/>
          <w:color w:val="000080"/>
          <w:sz w:val="20"/>
          <w:szCs w:val="20"/>
          <w:u w:val="single"/>
          <w:shd w:val="clear" w:color="auto" w:fill="FFFFFF"/>
          <w:lang w:eastAsia="ar-SA"/>
        </w:rPr>
        <w:t xml:space="preserve"> </w:t>
      </w:r>
      <w:bookmarkEnd w:id="0"/>
    </w:p>
    <w:sectPr w:rsidR="0080615A" w:rsidRPr="00FB41B2" w:rsidSect="00473910">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7F"/>
    <w:rsid w:val="00006B22"/>
    <w:rsid w:val="00056045"/>
    <w:rsid w:val="0007306F"/>
    <w:rsid w:val="00091D01"/>
    <w:rsid w:val="000964E6"/>
    <w:rsid w:val="000C0C0F"/>
    <w:rsid w:val="000E7A42"/>
    <w:rsid w:val="000F7104"/>
    <w:rsid w:val="00103573"/>
    <w:rsid w:val="00112BA4"/>
    <w:rsid w:val="00133336"/>
    <w:rsid w:val="00174736"/>
    <w:rsid w:val="00183A23"/>
    <w:rsid w:val="001953BE"/>
    <w:rsid w:val="001A6F49"/>
    <w:rsid w:val="001B21F8"/>
    <w:rsid w:val="001C446D"/>
    <w:rsid w:val="001C76AD"/>
    <w:rsid w:val="001D3086"/>
    <w:rsid w:val="001E139A"/>
    <w:rsid w:val="001E4F86"/>
    <w:rsid w:val="00215238"/>
    <w:rsid w:val="00216048"/>
    <w:rsid w:val="002210D0"/>
    <w:rsid w:val="0022628C"/>
    <w:rsid w:val="002470C5"/>
    <w:rsid w:val="0025018B"/>
    <w:rsid w:val="00254108"/>
    <w:rsid w:val="00274B57"/>
    <w:rsid w:val="00274F1D"/>
    <w:rsid w:val="00275CBD"/>
    <w:rsid w:val="002762A2"/>
    <w:rsid w:val="002763F7"/>
    <w:rsid w:val="00287569"/>
    <w:rsid w:val="00290E33"/>
    <w:rsid w:val="002926D9"/>
    <w:rsid w:val="00292E2A"/>
    <w:rsid w:val="002A25C1"/>
    <w:rsid w:val="002A2DFC"/>
    <w:rsid w:val="002D27B2"/>
    <w:rsid w:val="002D58D8"/>
    <w:rsid w:val="002E0635"/>
    <w:rsid w:val="002E6C7F"/>
    <w:rsid w:val="00306411"/>
    <w:rsid w:val="00334F1E"/>
    <w:rsid w:val="00347D57"/>
    <w:rsid w:val="00363B72"/>
    <w:rsid w:val="00365E63"/>
    <w:rsid w:val="00375C03"/>
    <w:rsid w:val="003A0B50"/>
    <w:rsid w:val="003A3FB5"/>
    <w:rsid w:val="003A5B15"/>
    <w:rsid w:val="003B2250"/>
    <w:rsid w:val="003B489F"/>
    <w:rsid w:val="003E156A"/>
    <w:rsid w:val="003E4E15"/>
    <w:rsid w:val="003E5B55"/>
    <w:rsid w:val="003F0FAB"/>
    <w:rsid w:val="00404050"/>
    <w:rsid w:val="00406098"/>
    <w:rsid w:val="00422EDD"/>
    <w:rsid w:val="00427C72"/>
    <w:rsid w:val="00442CD1"/>
    <w:rsid w:val="004454B9"/>
    <w:rsid w:val="00470299"/>
    <w:rsid w:val="00473910"/>
    <w:rsid w:val="00492353"/>
    <w:rsid w:val="004C7B70"/>
    <w:rsid w:val="004D0F3E"/>
    <w:rsid w:val="004F2D4A"/>
    <w:rsid w:val="004F5264"/>
    <w:rsid w:val="00523E63"/>
    <w:rsid w:val="0053734F"/>
    <w:rsid w:val="00541310"/>
    <w:rsid w:val="005455E1"/>
    <w:rsid w:val="00556290"/>
    <w:rsid w:val="0056533F"/>
    <w:rsid w:val="00567BE6"/>
    <w:rsid w:val="00584EE5"/>
    <w:rsid w:val="005957D8"/>
    <w:rsid w:val="005A59B3"/>
    <w:rsid w:val="005B794D"/>
    <w:rsid w:val="005D4E2E"/>
    <w:rsid w:val="005D7FAC"/>
    <w:rsid w:val="005F3F2A"/>
    <w:rsid w:val="00622146"/>
    <w:rsid w:val="00625460"/>
    <w:rsid w:val="00625824"/>
    <w:rsid w:val="006413F9"/>
    <w:rsid w:val="00650343"/>
    <w:rsid w:val="006514F4"/>
    <w:rsid w:val="00651B4B"/>
    <w:rsid w:val="00663E67"/>
    <w:rsid w:val="006640D2"/>
    <w:rsid w:val="006725EC"/>
    <w:rsid w:val="00692E00"/>
    <w:rsid w:val="00696351"/>
    <w:rsid w:val="006976A5"/>
    <w:rsid w:val="006A24CA"/>
    <w:rsid w:val="006A2DB0"/>
    <w:rsid w:val="006A6B5F"/>
    <w:rsid w:val="006B3105"/>
    <w:rsid w:val="006C11A9"/>
    <w:rsid w:val="006C23DA"/>
    <w:rsid w:val="006C4FC5"/>
    <w:rsid w:val="006F6BA3"/>
    <w:rsid w:val="007056F5"/>
    <w:rsid w:val="00713B2B"/>
    <w:rsid w:val="0071543A"/>
    <w:rsid w:val="00721BFC"/>
    <w:rsid w:val="00726378"/>
    <w:rsid w:val="00730D9A"/>
    <w:rsid w:val="00732C9F"/>
    <w:rsid w:val="00733A21"/>
    <w:rsid w:val="00747CF7"/>
    <w:rsid w:val="007548B3"/>
    <w:rsid w:val="00756B71"/>
    <w:rsid w:val="007625B5"/>
    <w:rsid w:val="00771468"/>
    <w:rsid w:val="00775263"/>
    <w:rsid w:val="00776275"/>
    <w:rsid w:val="007910B0"/>
    <w:rsid w:val="007A3571"/>
    <w:rsid w:val="007B10F8"/>
    <w:rsid w:val="007C78C5"/>
    <w:rsid w:val="007E51F0"/>
    <w:rsid w:val="007F21C3"/>
    <w:rsid w:val="00801B9D"/>
    <w:rsid w:val="00803D82"/>
    <w:rsid w:val="0080615A"/>
    <w:rsid w:val="00841B21"/>
    <w:rsid w:val="00845599"/>
    <w:rsid w:val="008565A4"/>
    <w:rsid w:val="0086200D"/>
    <w:rsid w:val="00862FEB"/>
    <w:rsid w:val="008A34ED"/>
    <w:rsid w:val="008B6529"/>
    <w:rsid w:val="008C4935"/>
    <w:rsid w:val="008C4AA0"/>
    <w:rsid w:val="008D089F"/>
    <w:rsid w:val="008D24D0"/>
    <w:rsid w:val="008D6165"/>
    <w:rsid w:val="008D6321"/>
    <w:rsid w:val="008E030B"/>
    <w:rsid w:val="008E54EF"/>
    <w:rsid w:val="008F7EC7"/>
    <w:rsid w:val="00903DB4"/>
    <w:rsid w:val="009166AC"/>
    <w:rsid w:val="0092550B"/>
    <w:rsid w:val="009354A5"/>
    <w:rsid w:val="009411FB"/>
    <w:rsid w:val="009677BB"/>
    <w:rsid w:val="009876A4"/>
    <w:rsid w:val="00995E00"/>
    <w:rsid w:val="009A14C7"/>
    <w:rsid w:val="009A3F4F"/>
    <w:rsid w:val="009A5F33"/>
    <w:rsid w:val="009C19ED"/>
    <w:rsid w:val="009D1A86"/>
    <w:rsid w:val="009E348F"/>
    <w:rsid w:val="009F1ED2"/>
    <w:rsid w:val="009F26D7"/>
    <w:rsid w:val="009F47DC"/>
    <w:rsid w:val="00A010BB"/>
    <w:rsid w:val="00A0145E"/>
    <w:rsid w:val="00A2037F"/>
    <w:rsid w:val="00A27554"/>
    <w:rsid w:val="00A44F9C"/>
    <w:rsid w:val="00A55E6E"/>
    <w:rsid w:val="00A703B1"/>
    <w:rsid w:val="00A73BF3"/>
    <w:rsid w:val="00A81724"/>
    <w:rsid w:val="00A84EA0"/>
    <w:rsid w:val="00A9652A"/>
    <w:rsid w:val="00AA4874"/>
    <w:rsid w:val="00AB0A1E"/>
    <w:rsid w:val="00AB191F"/>
    <w:rsid w:val="00AB4741"/>
    <w:rsid w:val="00AF2664"/>
    <w:rsid w:val="00B02589"/>
    <w:rsid w:val="00B226AF"/>
    <w:rsid w:val="00B26C09"/>
    <w:rsid w:val="00B378CF"/>
    <w:rsid w:val="00B43BA4"/>
    <w:rsid w:val="00B63C88"/>
    <w:rsid w:val="00B74BF1"/>
    <w:rsid w:val="00B8330B"/>
    <w:rsid w:val="00B87861"/>
    <w:rsid w:val="00B87E45"/>
    <w:rsid w:val="00BC09C0"/>
    <w:rsid w:val="00BD3E25"/>
    <w:rsid w:val="00BD5D8E"/>
    <w:rsid w:val="00BF2F67"/>
    <w:rsid w:val="00C366B8"/>
    <w:rsid w:val="00C36ED7"/>
    <w:rsid w:val="00C379CC"/>
    <w:rsid w:val="00C40329"/>
    <w:rsid w:val="00C408B3"/>
    <w:rsid w:val="00C46E94"/>
    <w:rsid w:val="00C5441A"/>
    <w:rsid w:val="00C6099E"/>
    <w:rsid w:val="00C74135"/>
    <w:rsid w:val="00C75815"/>
    <w:rsid w:val="00C91514"/>
    <w:rsid w:val="00CB628B"/>
    <w:rsid w:val="00CC4C95"/>
    <w:rsid w:val="00CD55D4"/>
    <w:rsid w:val="00CD716F"/>
    <w:rsid w:val="00CE0237"/>
    <w:rsid w:val="00CE1DDB"/>
    <w:rsid w:val="00CE4016"/>
    <w:rsid w:val="00CF3E59"/>
    <w:rsid w:val="00D10309"/>
    <w:rsid w:val="00D1422C"/>
    <w:rsid w:val="00D22B7B"/>
    <w:rsid w:val="00D25586"/>
    <w:rsid w:val="00D35520"/>
    <w:rsid w:val="00D63B7E"/>
    <w:rsid w:val="00D66599"/>
    <w:rsid w:val="00D70266"/>
    <w:rsid w:val="00DA05CD"/>
    <w:rsid w:val="00DA1EDF"/>
    <w:rsid w:val="00DA5FA7"/>
    <w:rsid w:val="00DB0074"/>
    <w:rsid w:val="00DC412D"/>
    <w:rsid w:val="00DE2E58"/>
    <w:rsid w:val="00E15B4E"/>
    <w:rsid w:val="00E22A2E"/>
    <w:rsid w:val="00E37976"/>
    <w:rsid w:val="00E409CD"/>
    <w:rsid w:val="00E65B75"/>
    <w:rsid w:val="00E76B05"/>
    <w:rsid w:val="00E96E87"/>
    <w:rsid w:val="00EA36FC"/>
    <w:rsid w:val="00EB482B"/>
    <w:rsid w:val="00EC31CC"/>
    <w:rsid w:val="00EE15CD"/>
    <w:rsid w:val="00EE36C5"/>
    <w:rsid w:val="00EF0C25"/>
    <w:rsid w:val="00EF1E0E"/>
    <w:rsid w:val="00F14513"/>
    <w:rsid w:val="00F1499B"/>
    <w:rsid w:val="00F16948"/>
    <w:rsid w:val="00F35315"/>
    <w:rsid w:val="00F43988"/>
    <w:rsid w:val="00F526B8"/>
    <w:rsid w:val="00F60FA3"/>
    <w:rsid w:val="00F717C1"/>
    <w:rsid w:val="00F8722D"/>
    <w:rsid w:val="00F915BA"/>
    <w:rsid w:val="00F94F75"/>
    <w:rsid w:val="00FA66F1"/>
    <w:rsid w:val="00FB39C2"/>
    <w:rsid w:val="00FB41B2"/>
    <w:rsid w:val="00FB6350"/>
    <w:rsid w:val="00FD3186"/>
    <w:rsid w:val="00FE02C8"/>
    <w:rsid w:val="00FE0F75"/>
    <w:rsid w:val="00FE2059"/>
    <w:rsid w:val="00FF0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E935"/>
  <w15:chartTrackingRefBased/>
  <w15:docId w15:val="{945AE1F9-FE66-4308-8868-D1AA601A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037F"/>
    <w:pPr>
      <w:spacing w:line="300" w:lineRule="auto"/>
    </w:pPr>
    <w:rPr>
      <w:rFonts w:eastAsiaTheme="minorEastAsia"/>
      <w:sz w:val="21"/>
      <w:szCs w:val="21"/>
    </w:rPr>
  </w:style>
  <w:style w:type="paragraph" w:styleId="Nagwek4">
    <w:name w:val="heading 4"/>
    <w:basedOn w:val="Normalny"/>
    <w:link w:val="Nagwek4Znak"/>
    <w:uiPriority w:val="9"/>
    <w:qFormat/>
    <w:rsid w:val="00C408B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2037F"/>
    <w:rPr>
      <w:color w:val="000080"/>
      <w:u w:val="single"/>
    </w:rPr>
  </w:style>
  <w:style w:type="paragraph" w:styleId="Bezodstpw">
    <w:name w:val="No Spacing"/>
    <w:uiPriority w:val="1"/>
    <w:qFormat/>
    <w:rsid w:val="00A2037F"/>
    <w:pPr>
      <w:spacing w:after="0" w:line="240" w:lineRule="auto"/>
    </w:pPr>
    <w:rPr>
      <w:rFonts w:eastAsiaTheme="minorEastAsia"/>
      <w:sz w:val="21"/>
      <w:szCs w:val="21"/>
    </w:rPr>
  </w:style>
  <w:style w:type="character" w:styleId="Nierozpoznanawzmianka">
    <w:name w:val="Unresolved Mention"/>
    <w:basedOn w:val="Domylnaczcionkaakapitu"/>
    <w:uiPriority w:val="99"/>
    <w:semiHidden/>
    <w:unhideWhenUsed/>
    <w:rsid w:val="00DB0074"/>
    <w:rPr>
      <w:color w:val="605E5C"/>
      <w:shd w:val="clear" w:color="auto" w:fill="E1DFDD"/>
    </w:rPr>
  </w:style>
  <w:style w:type="character" w:customStyle="1" w:styleId="Nagwek4Znak">
    <w:name w:val="Nagłówek 4 Znak"/>
    <w:basedOn w:val="Domylnaczcionkaakapitu"/>
    <w:link w:val="Nagwek4"/>
    <w:uiPriority w:val="9"/>
    <w:rsid w:val="00C408B3"/>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C408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A55E6E"/>
    <w:rPr>
      <w:i/>
      <w:iCs/>
    </w:rPr>
  </w:style>
  <w:style w:type="character" w:styleId="Odwoaniedokomentarza">
    <w:name w:val="annotation reference"/>
    <w:basedOn w:val="Domylnaczcionkaakapitu"/>
    <w:uiPriority w:val="99"/>
    <w:semiHidden/>
    <w:unhideWhenUsed/>
    <w:rsid w:val="00E22A2E"/>
    <w:rPr>
      <w:sz w:val="16"/>
      <w:szCs w:val="16"/>
    </w:rPr>
  </w:style>
  <w:style w:type="paragraph" w:styleId="Tekstkomentarza">
    <w:name w:val="annotation text"/>
    <w:basedOn w:val="Normalny"/>
    <w:link w:val="TekstkomentarzaZnak"/>
    <w:uiPriority w:val="99"/>
    <w:semiHidden/>
    <w:unhideWhenUsed/>
    <w:rsid w:val="00E22A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2A2E"/>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E22A2E"/>
    <w:rPr>
      <w:b/>
      <w:bCs/>
    </w:rPr>
  </w:style>
  <w:style w:type="character" w:customStyle="1" w:styleId="TematkomentarzaZnak">
    <w:name w:val="Temat komentarza Znak"/>
    <w:basedOn w:val="TekstkomentarzaZnak"/>
    <w:link w:val="Tematkomentarza"/>
    <w:uiPriority w:val="99"/>
    <w:semiHidden/>
    <w:rsid w:val="00E22A2E"/>
    <w:rPr>
      <w:rFonts w:eastAsiaTheme="minorEastAsia"/>
      <w:b/>
      <w:bCs/>
      <w:sz w:val="20"/>
      <w:szCs w:val="20"/>
    </w:rPr>
  </w:style>
  <w:style w:type="character" w:styleId="UyteHipercze">
    <w:name w:val="FollowedHyperlink"/>
    <w:basedOn w:val="Domylnaczcionkaakapitu"/>
    <w:uiPriority w:val="99"/>
    <w:semiHidden/>
    <w:unhideWhenUsed/>
    <w:rsid w:val="00375C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0999">
      <w:bodyDiv w:val="1"/>
      <w:marLeft w:val="0"/>
      <w:marRight w:val="0"/>
      <w:marTop w:val="0"/>
      <w:marBottom w:val="0"/>
      <w:divBdr>
        <w:top w:val="none" w:sz="0" w:space="0" w:color="auto"/>
        <w:left w:val="none" w:sz="0" w:space="0" w:color="auto"/>
        <w:bottom w:val="none" w:sz="0" w:space="0" w:color="auto"/>
        <w:right w:val="none" w:sz="0" w:space="0" w:color="auto"/>
      </w:divBdr>
    </w:div>
    <w:div w:id="174268783">
      <w:bodyDiv w:val="1"/>
      <w:marLeft w:val="0"/>
      <w:marRight w:val="0"/>
      <w:marTop w:val="0"/>
      <w:marBottom w:val="0"/>
      <w:divBdr>
        <w:top w:val="none" w:sz="0" w:space="0" w:color="auto"/>
        <w:left w:val="none" w:sz="0" w:space="0" w:color="auto"/>
        <w:bottom w:val="none" w:sz="0" w:space="0" w:color="auto"/>
        <w:right w:val="none" w:sz="0" w:space="0" w:color="auto"/>
      </w:divBdr>
    </w:div>
    <w:div w:id="175048240">
      <w:bodyDiv w:val="1"/>
      <w:marLeft w:val="0"/>
      <w:marRight w:val="0"/>
      <w:marTop w:val="0"/>
      <w:marBottom w:val="0"/>
      <w:divBdr>
        <w:top w:val="none" w:sz="0" w:space="0" w:color="auto"/>
        <w:left w:val="none" w:sz="0" w:space="0" w:color="auto"/>
        <w:bottom w:val="none" w:sz="0" w:space="0" w:color="auto"/>
        <w:right w:val="none" w:sz="0" w:space="0" w:color="auto"/>
      </w:divBdr>
    </w:div>
    <w:div w:id="175926128">
      <w:bodyDiv w:val="1"/>
      <w:marLeft w:val="0"/>
      <w:marRight w:val="0"/>
      <w:marTop w:val="0"/>
      <w:marBottom w:val="0"/>
      <w:divBdr>
        <w:top w:val="none" w:sz="0" w:space="0" w:color="auto"/>
        <w:left w:val="none" w:sz="0" w:space="0" w:color="auto"/>
        <w:bottom w:val="none" w:sz="0" w:space="0" w:color="auto"/>
        <w:right w:val="none" w:sz="0" w:space="0" w:color="auto"/>
      </w:divBdr>
    </w:div>
    <w:div w:id="177668765">
      <w:bodyDiv w:val="1"/>
      <w:marLeft w:val="0"/>
      <w:marRight w:val="0"/>
      <w:marTop w:val="0"/>
      <w:marBottom w:val="0"/>
      <w:divBdr>
        <w:top w:val="none" w:sz="0" w:space="0" w:color="auto"/>
        <w:left w:val="none" w:sz="0" w:space="0" w:color="auto"/>
        <w:bottom w:val="none" w:sz="0" w:space="0" w:color="auto"/>
        <w:right w:val="none" w:sz="0" w:space="0" w:color="auto"/>
      </w:divBdr>
    </w:div>
    <w:div w:id="178588734">
      <w:bodyDiv w:val="1"/>
      <w:marLeft w:val="0"/>
      <w:marRight w:val="0"/>
      <w:marTop w:val="0"/>
      <w:marBottom w:val="0"/>
      <w:divBdr>
        <w:top w:val="none" w:sz="0" w:space="0" w:color="auto"/>
        <w:left w:val="none" w:sz="0" w:space="0" w:color="auto"/>
        <w:bottom w:val="none" w:sz="0" w:space="0" w:color="auto"/>
        <w:right w:val="none" w:sz="0" w:space="0" w:color="auto"/>
      </w:divBdr>
    </w:div>
    <w:div w:id="289749793">
      <w:bodyDiv w:val="1"/>
      <w:marLeft w:val="0"/>
      <w:marRight w:val="0"/>
      <w:marTop w:val="0"/>
      <w:marBottom w:val="0"/>
      <w:divBdr>
        <w:top w:val="none" w:sz="0" w:space="0" w:color="auto"/>
        <w:left w:val="none" w:sz="0" w:space="0" w:color="auto"/>
        <w:bottom w:val="none" w:sz="0" w:space="0" w:color="auto"/>
        <w:right w:val="none" w:sz="0" w:space="0" w:color="auto"/>
      </w:divBdr>
      <w:divsChild>
        <w:div w:id="2114086849">
          <w:marLeft w:val="0"/>
          <w:marRight w:val="0"/>
          <w:marTop w:val="0"/>
          <w:marBottom w:val="150"/>
          <w:divBdr>
            <w:top w:val="none" w:sz="0" w:space="0" w:color="auto"/>
            <w:left w:val="none" w:sz="0" w:space="0" w:color="auto"/>
            <w:bottom w:val="none" w:sz="0" w:space="0" w:color="auto"/>
            <w:right w:val="none" w:sz="0" w:space="0" w:color="auto"/>
          </w:divBdr>
        </w:div>
        <w:div w:id="1803232462">
          <w:marLeft w:val="0"/>
          <w:marRight w:val="0"/>
          <w:marTop w:val="0"/>
          <w:marBottom w:val="150"/>
          <w:divBdr>
            <w:top w:val="none" w:sz="0" w:space="0" w:color="auto"/>
            <w:left w:val="none" w:sz="0" w:space="0" w:color="auto"/>
            <w:bottom w:val="none" w:sz="0" w:space="0" w:color="auto"/>
            <w:right w:val="none" w:sz="0" w:space="0" w:color="auto"/>
          </w:divBdr>
        </w:div>
      </w:divsChild>
    </w:div>
    <w:div w:id="342707600">
      <w:bodyDiv w:val="1"/>
      <w:marLeft w:val="0"/>
      <w:marRight w:val="0"/>
      <w:marTop w:val="0"/>
      <w:marBottom w:val="0"/>
      <w:divBdr>
        <w:top w:val="none" w:sz="0" w:space="0" w:color="auto"/>
        <w:left w:val="none" w:sz="0" w:space="0" w:color="auto"/>
        <w:bottom w:val="none" w:sz="0" w:space="0" w:color="auto"/>
        <w:right w:val="none" w:sz="0" w:space="0" w:color="auto"/>
      </w:divBdr>
    </w:div>
    <w:div w:id="543179999">
      <w:bodyDiv w:val="1"/>
      <w:marLeft w:val="0"/>
      <w:marRight w:val="0"/>
      <w:marTop w:val="0"/>
      <w:marBottom w:val="0"/>
      <w:divBdr>
        <w:top w:val="none" w:sz="0" w:space="0" w:color="auto"/>
        <w:left w:val="none" w:sz="0" w:space="0" w:color="auto"/>
        <w:bottom w:val="none" w:sz="0" w:space="0" w:color="auto"/>
        <w:right w:val="none" w:sz="0" w:space="0" w:color="auto"/>
      </w:divBdr>
    </w:div>
    <w:div w:id="718671636">
      <w:bodyDiv w:val="1"/>
      <w:marLeft w:val="0"/>
      <w:marRight w:val="0"/>
      <w:marTop w:val="0"/>
      <w:marBottom w:val="0"/>
      <w:divBdr>
        <w:top w:val="none" w:sz="0" w:space="0" w:color="auto"/>
        <w:left w:val="none" w:sz="0" w:space="0" w:color="auto"/>
        <w:bottom w:val="none" w:sz="0" w:space="0" w:color="auto"/>
        <w:right w:val="none" w:sz="0" w:space="0" w:color="auto"/>
      </w:divBdr>
    </w:div>
    <w:div w:id="809205265">
      <w:bodyDiv w:val="1"/>
      <w:marLeft w:val="0"/>
      <w:marRight w:val="0"/>
      <w:marTop w:val="0"/>
      <w:marBottom w:val="0"/>
      <w:divBdr>
        <w:top w:val="none" w:sz="0" w:space="0" w:color="auto"/>
        <w:left w:val="none" w:sz="0" w:space="0" w:color="auto"/>
        <w:bottom w:val="none" w:sz="0" w:space="0" w:color="auto"/>
        <w:right w:val="none" w:sz="0" w:space="0" w:color="auto"/>
      </w:divBdr>
    </w:div>
    <w:div w:id="1288045068">
      <w:bodyDiv w:val="1"/>
      <w:marLeft w:val="0"/>
      <w:marRight w:val="0"/>
      <w:marTop w:val="0"/>
      <w:marBottom w:val="0"/>
      <w:divBdr>
        <w:top w:val="none" w:sz="0" w:space="0" w:color="auto"/>
        <w:left w:val="none" w:sz="0" w:space="0" w:color="auto"/>
        <w:bottom w:val="none" w:sz="0" w:space="0" w:color="auto"/>
        <w:right w:val="none" w:sz="0" w:space="0" w:color="auto"/>
      </w:divBdr>
    </w:div>
    <w:div w:id="1371102954">
      <w:bodyDiv w:val="1"/>
      <w:marLeft w:val="0"/>
      <w:marRight w:val="0"/>
      <w:marTop w:val="0"/>
      <w:marBottom w:val="0"/>
      <w:divBdr>
        <w:top w:val="none" w:sz="0" w:space="0" w:color="auto"/>
        <w:left w:val="none" w:sz="0" w:space="0" w:color="auto"/>
        <w:bottom w:val="none" w:sz="0" w:space="0" w:color="auto"/>
        <w:right w:val="none" w:sz="0" w:space="0" w:color="auto"/>
      </w:divBdr>
    </w:div>
    <w:div w:id="1478648479">
      <w:bodyDiv w:val="1"/>
      <w:marLeft w:val="0"/>
      <w:marRight w:val="0"/>
      <w:marTop w:val="0"/>
      <w:marBottom w:val="0"/>
      <w:divBdr>
        <w:top w:val="none" w:sz="0" w:space="0" w:color="auto"/>
        <w:left w:val="none" w:sz="0" w:space="0" w:color="auto"/>
        <w:bottom w:val="none" w:sz="0" w:space="0" w:color="auto"/>
        <w:right w:val="none" w:sz="0" w:space="0" w:color="auto"/>
      </w:divBdr>
    </w:div>
    <w:div w:id="1864828250">
      <w:bodyDiv w:val="1"/>
      <w:marLeft w:val="0"/>
      <w:marRight w:val="0"/>
      <w:marTop w:val="0"/>
      <w:marBottom w:val="0"/>
      <w:divBdr>
        <w:top w:val="none" w:sz="0" w:space="0" w:color="auto"/>
        <w:left w:val="none" w:sz="0" w:space="0" w:color="auto"/>
        <w:bottom w:val="none" w:sz="0" w:space="0" w:color="auto"/>
        <w:right w:val="none" w:sz="0" w:space="0" w:color="auto"/>
      </w:divBdr>
    </w:div>
    <w:div w:id="2022586988">
      <w:bodyDiv w:val="1"/>
      <w:marLeft w:val="0"/>
      <w:marRight w:val="0"/>
      <w:marTop w:val="0"/>
      <w:marBottom w:val="0"/>
      <w:divBdr>
        <w:top w:val="none" w:sz="0" w:space="0" w:color="auto"/>
        <w:left w:val="none" w:sz="0" w:space="0" w:color="auto"/>
        <w:bottom w:val="none" w:sz="0" w:space="0" w:color="auto"/>
        <w:right w:val="none" w:sz="0" w:space="0" w:color="auto"/>
      </w:divBdr>
    </w:div>
    <w:div w:id="20782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atal.pl" TargetMode="External"/><Relationship Id="rId5" Type="http://schemas.openxmlformats.org/officeDocument/2006/relationships/hyperlink" Target="http://www.atal.pl/"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2161</TotalTime>
  <Pages>2</Pages>
  <Words>568</Words>
  <Characters>4068</Characters>
  <Application>Microsoft Office Word</Application>
  <DocSecurity>0</DocSecurity>
  <Lines>76</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Fabich</dc:creator>
  <cp:keywords/>
  <dc:description/>
  <cp:lastModifiedBy>Marek Thorz</cp:lastModifiedBy>
  <cp:revision>28</cp:revision>
  <cp:lastPrinted>2023-06-06T06:37:00Z</cp:lastPrinted>
  <dcterms:created xsi:type="dcterms:W3CDTF">2022-11-16T22:28:00Z</dcterms:created>
  <dcterms:modified xsi:type="dcterms:W3CDTF">2023-06-06T06:43:00Z</dcterms:modified>
</cp:coreProperties>
</file>