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8CC5" w14:textId="77777777" w:rsidR="0077324E" w:rsidRPr="004F177C" w:rsidRDefault="0077324E" w:rsidP="0077324E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04D27E" wp14:editId="310BCD9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92440" w14:textId="77777777" w:rsidR="0077324E" w:rsidRPr="004F177C" w:rsidRDefault="0077324E" w:rsidP="0077324E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2B09E6B" w14:textId="77777777" w:rsidR="0077324E" w:rsidRDefault="0077324E" w:rsidP="0077324E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CBA4052" w14:textId="1F8B88B5" w:rsidR="0077324E" w:rsidRPr="00DB224F" w:rsidRDefault="0077324E" w:rsidP="0077324E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F528C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10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czerwca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60424E46" w14:textId="6FEB88A4" w:rsidR="0077324E" w:rsidRDefault="0077324E" w:rsidP="0077324E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Zakątek Dąbie –</w:t>
      </w:r>
      <w:r w:rsidR="0076345C">
        <w:rPr>
          <w:rFonts w:ascii="Calibri" w:eastAsia="Calibri" w:hAnsi="Calibri" w:cs="Calibri"/>
          <w:b/>
          <w:bCs/>
          <w:sz w:val="48"/>
          <w:szCs w:val="48"/>
        </w:rPr>
        <w:t xml:space="preserve"> nowoczesny projekt w </w:t>
      </w:r>
      <w:r w:rsidR="008B61D2" w:rsidRPr="00CF635E">
        <w:rPr>
          <w:rFonts w:ascii="Calibri" w:eastAsia="Calibri" w:hAnsi="Calibri" w:cs="Calibri"/>
          <w:b/>
          <w:bCs/>
          <w:sz w:val="48"/>
          <w:szCs w:val="48"/>
        </w:rPr>
        <w:t>bliskim s</w:t>
      </w:r>
      <w:r w:rsidR="00CF635E" w:rsidRPr="00CF635E">
        <w:rPr>
          <w:rFonts w:ascii="Calibri" w:eastAsia="Calibri" w:hAnsi="Calibri" w:cs="Calibri"/>
          <w:b/>
          <w:bCs/>
          <w:sz w:val="48"/>
          <w:szCs w:val="48"/>
        </w:rPr>
        <w:t>ą</w:t>
      </w:r>
      <w:r w:rsidR="008B61D2" w:rsidRPr="00CF635E">
        <w:rPr>
          <w:rFonts w:ascii="Calibri" w:eastAsia="Calibri" w:hAnsi="Calibri" w:cs="Calibri"/>
          <w:b/>
          <w:bCs/>
          <w:sz w:val="48"/>
          <w:szCs w:val="48"/>
        </w:rPr>
        <w:t>siedztwie</w:t>
      </w:r>
      <w:r w:rsidR="0076345C" w:rsidRPr="00CF635E">
        <w:rPr>
          <w:rFonts w:ascii="Calibri" w:eastAsia="Calibri" w:hAnsi="Calibri" w:cs="Calibri"/>
          <w:b/>
          <w:bCs/>
          <w:sz w:val="48"/>
          <w:szCs w:val="48"/>
        </w:rPr>
        <w:t xml:space="preserve"> centrum </w:t>
      </w:r>
      <w:r w:rsidR="0076345C">
        <w:rPr>
          <w:rFonts w:ascii="Calibri" w:eastAsia="Calibri" w:hAnsi="Calibri" w:cs="Calibri"/>
          <w:b/>
          <w:bCs/>
          <w:sz w:val="48"/>
          <w:szCs w:val="48"/>
        </w:rPr>
        <w:t>Krakowa</w:t>
      </w:r>
    </w:p>
    <w:p w14:paraId="220E4C83" w14:textId="06CBCAFB" w:rsidR="0076345C" w:rsidRPr="007721FC" w:rsidRDefault="0077324E" w:rsidP="0077324E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631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</w:t>
      </w:r>
      <w:r w:rsidR="00CF63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rozpoczął realizację projektu </w:t>
      </w:r>
      <w:r w:rsidR="0076345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Zakątek Dąbie. To kolejna inwestycja dewelopera na mapie Krakowa, która zostanie wybudowana w </w:t>
      </w:r>
      <w:r w:rsidR="00CF63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pobliżu </w:t>
      </w:r>
      <w:r w:rsidR="0076345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centrum</w:t>
      </w:r>
      <w:r w:rsidR="00C56D8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miasta,</w:t>
      </w:r>
      <w:r w:rsidR="0076345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przy ul. Bajecznej w dzielnicy Grzegórzki. Bliskość Starego Miasta, Kazimierza i Bulwarów Wiślanych sprawiają, że </w:t>
      </w:r>
      <w:r w:rsidR="00C56D8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przyszli mieszkańcy będą mieli łatwy dostęp do infrastruktury miejskiej</w:t>
      </w:r>
      <w:r w:rsidR="00CF63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 terenów rekreacyjnych</w:t>
      </w:r>
      <w:r w:rsidR="00C56D8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W projekcie zaplanowano </w:t>
      </w:r>
      <w:r w:rsidR="00D407F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121 mieszkań o</w:t>
      </w:r>
      <w:r w:rsidR="00CF63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F635E" w:rsidRPr="007721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funkcjonalnych układach i</w:t>
      </w:r>
      <w:r w:rsidR="00D407FA" w:rsidRPr="007721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zróżnicowanych metrażach. Ceny za metr kwadratowy zaczynają się od </w:t>
      </w:r>
      <w:r w:rsidR="0026248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10</w:t>
      </w:r>
      <w:r w:rsidR="00D407FA" w:rsidRPr="007721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 </w:t>
      </w:r>
      <w:r w:rsidR="0026248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</w:t>
      </w:r>
      <w:r w:rsidR="00D407FA" w:rsidRPr="007721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50 zł brutto. </w:t>
      </w:r>
      <w:r w:rsidR="007721FC" w:rsidRPr="0026248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Projekt cieszy się bardzo dużym zainteresowaniem nabywców, wstępną rezerwacją jest już objętych </w:t>
      </w:r>
      <w:r w:rsidR="00262489" w:rsidRPr="0026248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ponad</w:t>
      </w:r>
      <w:r w:rsidR="007721FC" w:rsidRPr="0026248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50% lokali.</w:t>
      </w:r>
      <w:r w:rsidR="007721F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</w:p>
    <w:p w14:paraId="5889CC4F" w14:textId="5E7FE94B" w:rsidR="003817A5" w:rsidRPr="001C7C25" w:rsidRDefault="00C703D8" w:rsidP="003817A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Najnowsza krakowska inwestycja ATAL odpowiada na potrzeby najbardziej wymagających inwestorów – </w:t>
      </w:r>
      <w:r w:rsidRPr="002332BE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zarówno prywatnych poszukujących mieszkań dla siebie, jak i </w:t>
      </w:r>
      <w:r w:rsidR="00867496" w:rsidRPr="002332BE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biznesowych szukających lokum </w:t>
      </w:r>
      <w:r w:rsidR="002332BE" w:rsidRPr="002332BE">
        <w:rPr>
          <w:rFonts w:asciiTheme="majorHAnsi" w:eastAsia="Times New Roman" w:hAnsiTheme="majorHAnsi" w:cstheme="majorHAnsi"/>
          <w:sz w:val="22"/>
          <w:szCs w:val="22"/>
          <w:lang w:eastAsia="ar-SA"/>
        </w:rPr>
        <w:t>z myślą o jego</w:t>
      </w:r>
      <w:r w:rsidR="00867496" w:rsidRPr="002332BE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wynajm</w:t>
      </w:r>
      <w:r w:rsidR="002332BE" w:rsidRPr="002332BE">
        <w:rPr>
          <w:rFonts w:asciiTheme="majorHAnsi" w:eastAsia="Times New Roman" w:hAnsiTheme="majorHAnsi" w:cstheme="majorHAnsi"/>
          <w:sz w:val="22"/>
          <w:szCs w:val="22"/>
          <w:lang w:eastAsia="ar-SA"/>
        </w:rPr>
        <w:t>ie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Kompleks tworzy siedmiokondygnacyjny budynek, w którym powstanie 121 </w:t>
      </w:r>
      <w:r w:rsidR="002332B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mieszkań o 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funkcjonaln</w:t>
      </w:r>
      <w:r w:rsidR="00D5624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ie zaprojektowanych, zróżnicowanych i ergonomicznych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2332B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wnętrzach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D5624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ofercie są lokale </w:t>
      </w:r>
      <w:r w:rsidR="00867496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 szerokiej gamie metraży – od 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31</w:t>
      </w:r>
      <w:r w:rsidR="00867496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43</w:t>
      </w:r>
      <w:r w:rsidR="00867496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1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19</w:t>
      </w:r>
      <w:r w:rsidR="00867496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05</w:t>
      </w:r>
      <w:r w:rsidR="00867496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 – oraz układach od jednego do </w:t>
      </w:r>
      <w:r w:rsid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pięciu</w:t>
      </w:r>
      <w:r w:rsidR="00867496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pokoi.</w:t>
      </w:r>
      <w:r w:rsid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</w:t>
      </w:r>
      <w:r w:rsidR="00456E68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inwestycji zaprojektowano garaż podziemny z </w:t>
      </w:r>
      <w:r w:rsid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14</w:t>
      </w:r>
      <w:r w:rsidR="00456E68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7 miejscami postojowymi dla samochodów (w tym</w:t>
      </w:r>
      <w:r w:rsid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miejsca tradycyjne i</w:t>
      </w:r>
      <w:r w:rsidR="00456E68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stanowisk</w:t>
      </w:r>
      <w:r w:rsid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 na platformach</w:t>
      </w:r>
      <w:r w:rsidR="00456E68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). Dodatkowym udogodnieniem dla mieszkańców będ</w:t>
      </w:r>
      <w:r w:rsid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 schowki i</w:t>
      </w:r>
      <w:r w:rsidR="00456E68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komórk</w:t>
      </w:r>
      <w:r w:rsid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 w:rsidR="00456E68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lokatorski</w:t>
      </w:r>
      <w:r w:rsid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456E68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396FC545" w14:textId="77777777" w:rsidR="003817A5" w:rsidRPr="00991150" w:rsidRDefault="003817A5" w:rsidP="003817A5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965564" wp14:editId="7F569C30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0F6F9" id="Grupa 36" o:spid="_x0000_s1026" style="position:absolute;margin-left:3.4pt;margin-top:12.4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0FEFC85A" w14:textId="77777777" w:rsidR="003817A5" w:rsidRDefault="003817A5" w:rsidP="003817A5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CE5E7D4" w14:textId="77777777" w:rsidR="003817A5" w:rsidRDefault="003817A5" w:rsidP="003817A5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27DB8159" w14:textId="00A66A95" w:rsidR="008F3C2B" w:rsidRDefault="003817A5" w:rsidP="003817A5">
      <w:pPr>
        <w:spacing w:line="240" w:lineRule="auto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Zakątek Dąbie </w:t>
      </w:r>
      <w:r w:rsidR="008F3C2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powstaje w jednej z najbardziej atrakcyjnych lokalizacji Krakowa – </w:t>
      </w:r>
      <w:r w:rsidR="00105B7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nieopodal</w:t>
      </w:r>
      <w:r w:rsidR="00F900F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centrum, </w:t>
      </w:r>
      <w:r w:rsidR="008F3C2B" w:rsidRPr="008F3C2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z wygodnym dostępem do rozbudowanej infrastruktury miejskiej</w:t>
      </w:r>
      <w:r w:rsidR="00F900F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, terenów </w:t>
      </w:r>
      <w:r w:rsidR="00105B7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zielonych i </w:t>
      </w:r>
      <w:r w:rsidR="00F900F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rekreacyjnych</w:t>
      </w:r>
      <w:r w:rsidR="008F3C2B" w:rsidRPr="008F3C2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oraz w pobliżu atrakcji kulturalnych.</w:t>
      </w:r>
      <w:r w:rsidR="00FC127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Wszystko</w:t>
      </w:r>
      <w:r w:rsidR="004D4F7A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="00FC127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co ważne przyszli lokatorzy będą mieli w najbliższej okolicy. Inwestycja została zaprojektowana z myślą o wymagających klientach, będzie się wyróżniać wysoką jakością wykonania oraz przemyślaną i nowoczesną architekturą. </w:t>
      </w:r>
      <w:r w:rsidR="007721F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T</w:t>
      </w:r>
      <w:r w:rsidR="00FC127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o czyni Zakątek Dąbie </w:t>
      </w:r>
      <w:r w:rsidR="007721F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wyjątkowo</w:t>
      </w:r>
      <w:r w:rsidR="00FC127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atrakcyjną propozycją dla osób poszukujących nieruchomości na pierwotnym rynku w Krakowie</w:t>
      </w:r>
    </w:p>
    <w:p w14:paraId="45212EB5" w14:textId="77777777" w:rsidR="003817A5" w:rsidRPr="00991150" w:rsidRDefault="003817A5" w:rsidP="003817A5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B2ECDA" wp14:editId="43353F89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B65CB" id="Grupa 35" o:spid="_x0000_s1026" style="position:absolute;margin-left:414pt;margin-top:9.1pt;width:36.35pt;height:23.3pt;z-index:25166643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2509BCA2" w14:textId="77777777" w:rsidR="003817A5" w:rsidRPr="00677427" w:rsidRDefault="003817A5" w:rsidP="003817A5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5004DED3" w14:textId="77777777" w:rsidR="0076345C" w:rsidRDefault="0076345C" w:rsidP="0077324E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ar-SA"/>
        </w:rPr>
      </w:pPr>
    </w:p>
    <w:p w14:paraId="713986F4" w14:textId="124FAA96" w:rsidR="00E3797D" w:rsidRDefault="0076345C" w:rsidP="00E3797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Zakątek Dąbie to kolejna inwestycja 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</w:t>
      </w:r>
      <w:r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 mapie Krakowa, któr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ą wyróżnia unikalna lokalizacja. Projekt powstaje bowiem </w:t>
      </w:r>
      <w:r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przy ul. Bajecznej w dzielnicy Grzegórzki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zaledwie trzy kilometry od </w:t>
      </w:r>
      <w:r w:rsidR="00E3797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Rynku Głównego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</w:t>
      </w:r>
      <w:r w:rsidR="00E3797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Kazimierza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nieopodal </w:t>
      </w:r>
      <w:r w:rsidR="00E3797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Bulwarów Wiślanych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 T</w:t>
      </w:r>
      <w:r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 doskonała 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okolica</w:t>
      </w:r>
      <w:r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dla osób aktywnych, którym zależy na dobrym dostępie do terenów rekreacyjnych oraz na szybkim połączeniu z innymi dzielnicami miasta.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To także rejon </w:t>
      </w:r>
      <w:r w:rsidR="008257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przyciągający uwagę</w:t>
      </w:r>
      <w:r w:rsidR="00E379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inwestorów poszukujących lokali z myślą o czerpaniu zysku z ich wynajmu – zakup nieruchomości w tak atrakcyjnej lokalizacja to dobrze ulokowany kapitał i gwarancja stabilnego dochodu.  </w:t>
      </w:r>
    </w:p>
    <w:p w14:paraId="757065EF" w14:textId="0C44F85B" w:rsidR="00F84EF3" w:rsidRPr="00F84EF3" w:rsidRDefault="00622A31" w:rsidP="00F84EF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 xml:space="preserve">Osiedle </w:t>
      </w:r>
      <w:r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Zakątek Dąbie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gabarytami budynku wpisz</w:t>
      </w:r>
      <w:r w:rsidR="0015693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się w układ przestrzenny otaczającej go zabudowy mieszkaniowej, jednocześnie na jej tle projekt wyróżni </w:t>
      </w:r>
      <w:r w:rsidR="00DC77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się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nowoczesn</w:t>
      </w:r>
      <w:r w:rsidR="00DC77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ym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charakter</w:t>
      </w:r>
      <w:r w:rsidR="00DC77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em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ciekaw</w:t>
      </w:r>
      <w:r w:rsidR="00DC77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architektur</w:t>
      </w:r>
      <w:r w:rsidR="00DC77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estetyczn</w:t>
      </w:r>
      <w:r w:rsidR="0015693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zagospodarowan</w:t>
      </w:r>
      <w:r w:rsidR="0015693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</w:t>
      </w:r>
      <w:r w:rsidR="00DC77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teren</w:t>
      </w:r>
      <w:r w:rsidR="00DC77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em</w:t>
      </w:r>
      <w:r w:rsidRPr="00F84EF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="00F84EF3" w:rsidRPr="00F84EF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Osiedle zostanie dostosowane do potrzeb osób niepełnosprawnych – niskie progi, szerokie ciągi piesze oraz cichobieżne windy zapewnią sprawne przemieszczanie.</w:t>
      </w:r>
      <w:r w:rsidR="00F84EF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F84EF3" w:rsidRPr="00F84EF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Na uwagę zasługuje także zaplanowana z myślą o komforcie i dobrosąsiedztwie przestrzeń wspólna osiedla, wypełniona zielenią i małą architekturą. </w:t>
      </w:r>
    </w:p>
    <w:p w14:paraId="6FDDF6B3" w14:textId="4A71CD9F" w:rsidR="00044B17" w:rsidRDefault="001E7E47" w:rsidP="0077324E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highlight w:val="yellow"/>
          <w:lang w:eastAsia="ar-SA"/>
        </w:rPr>
      </w:pPr>
      <w:r w:rsidRPr="0058603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Lokalizacja</w:t>
      </w:r>
      <w:r w:rsidR="005213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w której realizowane jest osiedle,</w:t>
      </w:r>
      <w:r w:rsidRPr="0058603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jest świetnie skomunikowana z pozostałymi częściami miasta. Budynek powstanie przy ulicy Bajecznej, niedaleko ulicy Ofiar Dąbia oraz Alei Pokoju, która stanowi jedną z głównych arterii miasta i umożliwia wygodny dojazd do centrum Krakowa zarówno komunikacją miejską jak i własnym środkiem transportu.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586030" w:rsidRPr="0058603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pobliżu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są </w:t>
      </w:r>
      <w:r w:rsidR="00586030" w:rsidRPr="0058603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liczne tereny rekreacyjne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m.in. </w:t>
      </w:r>
      <w:r w:rsidR="005213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</w:t>
      </w:r>
      <w:r w:rsidR="00586030" w:rsidRPr="0058603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ark Dąbie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czy</w:t>
      </w:r>
      <w:r w:rsidR="00586030" w:rsidRPr="0058603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Smoczy Skwer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a także </w:t>
      </w:r>
      <w:r w:rsidRPr="0058603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Park Lotników Polskich, w którym można znaleźć chwilę wytchnienia wśród zieleni lub skorzystać z ciekawej oferty edukacyjnej</w:t>
      </w:r>
      <w:r w:rsidRPr="001E7E4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Pr="001E7E4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W niewielkiej odległości od osiedla znajdują się liczne sklepy i punktu handlowo-usługowe</w:t>
      </w:r>
      <w:r w:rsidR="008249BC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  <w:r w:rsidRPr="001E7E4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8249BC" w:rsidRPr="008249BC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Rodziny z dziećmi docenią bliskość placówek oświaty – niedaleko są zarówno przedszkola, jak i szkoły podstawowe.</w:t>
      </w:r>
    </w:p>
    <w:p w14:paraId="1FC655FA" w14:textId="06ED01F3" w:rsidR="00044B17" w:rsidRPr="00E3797D" w:rsidRDefault="00044B17" w:rsidP="0077324E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</w:pP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Na krakowskie portfolio dewelopera – po</w:t>
      </w:r>
      <w:r w:rsid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za najnowszą propozycją 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– składa się szereg zróżnicowanych inwestycji.</w:t>
      </w:r>
      <w:r w:rsid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Na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="008560DC" w:rsidRP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Dębnik</w:t>
      </w:r>
      <w:r w:rsid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ach</w:t>
      </w:r>
      <w:r w:rsidR="008560DC" w:rsidRP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, przy ulicy Biskupa Albina Małysiaka, powsta</w:t>
      </w:r>
      <w:r w:rsidR="0026248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ło</w:t>
      </w:r>
      <w:r w:rsid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wieloetapowe</w:t>
      </w:r>
      <w:r w:rsidR="008560DC" w:rsidRP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osiedle </w:t>
      </w:r>
      <w:r w:rsidR="008560DC" w:rsidRPr="008560DC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>ATAL Kliny Zacisze</w:t>
      </w:r>
      <w:r w:rsid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, gdzie w sprzedaży są ostatnie lokale. 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M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ieszka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nia o zróżnicowanym metrażu i układzie dostępne są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 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inwestycji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Pr="00FE35CA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 xml:space="preserve">ATAL </w:t>
      </w:r>
      <w:r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Aleja Pokoju 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– nowoczesnym osiedlu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zlokalizowanym na Czyżynach, w dobrze skomunikowanej okolicy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. W ofercie są również mieszkania w prestiżowej inwestycji</w:t>
      </w:r>
      <w:r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 Apartamenty Przybyszewskiego </w:t>
      </w:r>
      <w:r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>64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, która powstaje 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w doskonałej lokalizacji, w niedalekiej odległości od centrum miasta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. Trwa także sprzedaż przestrzeni biurowych i usługowych w ramach osiedla</w:t>
      </w:r>
      <w:r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 ATAL Residence Zabłocie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– lokale powsta</w:t>
      </w:r>
      <w:r w:rsidR="0026248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ły</w:t>
      </w:r>
      <w:r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 zabytkowym budynku funkcjonującym dawniej jako część fabryki kosmetyków Miraculum.</w:t>
      </w:r>
    </w:p>
    <w:p w14:paraId="74FB960F" w14:textId="2DD959D3" w:rsidR="00044B17" w:rsidRPr="00262489" w:rsidRDefault="0077324E" w:rsidP="0077324E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oddania osiedla </w:t>
      </w:r>
      <w:r w:rsidR="00044B17"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Zakątek Dąbie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to I</w:t>
      </w:r>
      <w:r w:rsidR="0026248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kw. 202</w:t>
      </w:r>
      <w:r w:rsidR="00134151"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3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roku. Za kompleksową obsługę projektową inwestycji odpowiada </w:t>
      </w:r>
      <w:r w:rsidR="00134151" w:rsidRPr="0026248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pracownia </w:t>
      </w:r>
      <w:r w:rsidR="00262489" w:rsidRPr="0026248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B2 Studio</w:t>
      </w:r>
      <w:r w:rsidR="00134151" w:rsidRPr="0026248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. </w:t>
      </w:r>
    </w:p>
    <w:p w14:paraId="1CDA6E2B" w14:textId="4D0E4A55" w:rsidR="0077324E" w:rsidRPr="0070312F" w:rsidRDefault="0077324E" w:rsidP="0077324E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044B17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6" w:history="1">
        <w:r w:rsidR="00044B17" w:rsidRPr="00044B17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044B17" w:rsidRPr="00044B17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zakatekdabie.pl</w:t>
        </w:r>
      </w:hyperlink>
    </w:p>
    <w:p w14:paraId="02C1249E" w14:textId="77777777" w:rsidR="0077324E" w:rsidRPr="00991150" w:rsidRDefault="0077324E" w:rsidP="0077324E">
      <w:pPr>
        <w:spacing w:line="240" w:lineRule="auto"/>
        <w:rPr>
          <w:rFonts w:asciiTheme="majorHAnsi" w:hAnsiTheme="majorHAnsi" w:cstheme="majorHAnsi"/>
        </w:rPr>
      </w:pPr>
    </w:p>
    <w:p w14:paraId="46A66F54" w14:textId="77777777" w:rsidR="0077324E" w:rsidRPr="00991150" w:rsidRDefault="0077324E" w:rsidP="0077324E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C79C85" wp14:editId="62CC9F50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B8650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7A09D09E" w14:textId="77777777" w:rsidR="0077324E" w:rsidRPr="004009C7" w:rsidRDefault="0077324E" w:rsidP="0077324E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65952BD7" w14:textId="77777777" w:rsidR="0077324E" w:rsidRDefault="0077324E" w:rsidP="0077324E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08A9C9" wp14:editId="6A66692C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40494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26BFCD6B" w14:textId="77777777" w:rsidR="0077324E" w:rsidRPr="00BB7A50" w:rsidRDefault="0077324E" w:rsidP="0077324E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27385472" w14:textId="77777777" w:rsidR="0077324E" w:rsidRPr="004009C7" w:rsidRDefault="0077324E" w:rsidP="0077324E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370C5356" w14:textId="77777777" w:rsidR="0077324E" w:rsidRPr="004009C7" w:rsidRDefault="0077324E" w:rsidP="0077324E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6F98E1B5" w14:textId="450AF050" w:rsidR="0012103E" w:rsidRPr="00A913AB" w:rsidRDefault="0077324E" w:rsidP="00A913AB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sectPr w:rsidR="0012103E" w:rsidRPr="00A9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4E"/>
    <w:rsid w:val="00044B17"/>
    <w:rsid w:val="00105B79"/>
    <w:rsid w:val="0012103E"/>
    <w:rsid w:val="00134151"/>
    <w:rsid w:val="0015693C"/>
    <w:rsid w:val="001B20D1"/>
    <w:rsid w:val="001E7E47"/>
    <w:rsid w:val="002332BE"/>
    <w:rsid w:val="00256970"/>
    <w:rsid w:val="00262489"/>
    <w:rsid w:val="002C41D5"/>
    <w:rsid w:val="002F4774"/>
    <w:rsid w:val="00363182"/>
    <w:rsid w:val="003817A5"/>
    <w:rsid w:val="00383AAB"/>
    <w:rsid w:val="00456E68"/>
    <w:rsid w:val="004D4F7A"/>
    <w:rsid w:val="004F34F7"/>
    <w:rsid w:val="0052138E"/>
    <w:rsid w:val="00525726"/>
    <w:rsid w:val="0058232A"/>
    <w:rsid w:val="00586030"/>
    <w:rsid w:val="005B30F6"/>
    <w:rsid w:val="00622A31"/>
    <w:rsid w:val="0067248D"/>
    <w:rsid w:val="00696446"/>
    <w:rsid w:val="0076345C"/>
    <w:rsid w:val="007721FC"/>
    <w:rsid w:val="00772F90"/>
    <w:rsid w:val="0077324E"/>
    <w:rsid w:val="008249BC"/>
    <w:rsid w:val="008257CD"/>
    <w:rsid w:val="008560DC"/>
    <w:rsid w:val="00867496"/>
    <w:rsid w:val="008B61D2"/>
    <w:rsid w:val="008F3C2B"/>
    <w:rsid w:val="00A10781"/>
    <w:rsid w:val="00A913AB"/>
    <w:rsid w:val="00AA75B8"/>
    <w:rsid w:val="00AB2D04"/>
    <w:rsid w:val="00AD3F07"/>
    <w:rsid w:val="00C56D86"/>
    <w:rsid w:val="00C703D8"/>
    <w:rsid w:val="00CA117C"/>
    <w:rsid w:val="00CB095A"/>
    <w:rsid w:val="00CF635E"/>
    <w:rsid w:val="00D407FA"/>
    <w:rsid w:val="00D56244"/>
    <w:rsid w:val="00D822DE"/>
    <w:rsid w:val="00DC779B"/>
    <w:rsid w:val="00E3797D"/>
    <w:rsid w:val="00EB48B1"/>
    <w:rsid w:val="00F528C6"/>
    <w:rsid w:val="00F84EF3"/>
    <w:rsid w:val="00F900FB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3690"/>
  <w15:chartTrackingRefBased/>
  <w15:docId w15:val="{2E94B08F-BB77-4FA3-B748-0BAC0AF3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24E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7324E"/>
    <w:rPr>
      <w:color w:val="000080"/>
      <w:u w:val="single"/>
    </w:rPr>
  </w:style>
  <w:style w:type="paragraph" w:styleId="Bezodstpw">
    <w:name w:val="No Spacing"/>
    <w:uiPriority w:val="1"/>
    <w:qFormat/>
    <w:rsid w:val="0077324E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l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atekdabie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551C-7926-4D07-9364-5EADE353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49</cp:revision>
  <dcterms:created xsi:type="dcterms:W3CDTF">2021-06-08T13:52:00Z</dcterms:created>
  <dcterms:modified xsi:type="dcterms:W3CDTF">2021-06-10T07:28:00Z</dcterms:modified>
</cp:coreProperties>
</file>