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35ED" w14:textId="77777777" w:rsidR="00646679" w:rsidRPr="004F177C" w:rsidRDefault="00646679" w:rsidP="00646679">
      <w:pPr>
        <w:rPr>
          <w:rFonts w:ascii="Poppins" w:hAnsi="Poppins" w:cs="Poppins"/>
          <w:b/>
          <w:shd w:val="clear" w:color="auto" w:fill="FFFFFF"/>
        </w:rPr>
      </w:pPr>
      <w:r w:rsidRPr="004F177C">
        <w:rPr>
          <w:rFonts w:ascii="Poppins" w:hAnsi="Poppins" w:cs="Poppins"/>
          <w:noProof/>
        </w:rPr>
        <w:drawing>
          <wp:anchor distT="0" distB="0" distL="114300" distR="114300" simplePos="0" relativeHeight="251659264" behindDoc="0" locked="0" layoutInCell="1" allowOverlap="1" wp14:anchorId="3D719337" wp14:editId="492981AB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107E44" w14:textId="77777777" w:rsidR="00646679" w:rsidRPr="004F177C" w:rsidRDefault="00646679" w:rsidP="00646679">
      <w:pPr>
        <w:rPr>
          <w:rFonts w:ascii="Poppins" w:hAnsi="Poppins" w:cs="Poppins"/>
          <w:b/>
          <w:shd w:val="clear" w:color="auto" w:fill="FFFFFF"/>
        </w:rPr>
      </w:pPr>
    </w:p>
    <w:p w14:paraId="4EC8E73F" w14:textId="77777777" w:rsidR="00646679" w:rsidRDefault="00646679" w:rsidP="00646679">
      <w:pPr>
        <w:rPr>
          <w:rFonts w:ascii="Poppins" w:hAnsi="Poppins" w:cs="Poppins"/>
          <w:b/>
          <w:shd w:val="clear" w:color="auto" w:fill="FFFFFF"/>
        </w:rPr>
      </w:pPr>
    </w:p>
    <w:p w14:paraId="0C5C2F23" w14:textId="77777777" w:rsidR="00646679" w:rsidRDefault="00646679" w:rsidP="00646679">
      <w:pPr>
        <w:rPr>
          <w:rFonts w:asciiTheme="majorHAnsi" w:hAnsiTheme="majorHAnsi" w:cstheme="majorHAnsi"/>
          <w:b/>
          <w:shd w:val="clear" w:color="auto" w:fill="FFFFFF"/>
        </w:rPr>
      </w:pPr>
    </w:p>
    <w:p w14:paraId="4788FD9F" w14:textId="18E8411F" w:rsidR="00646679" w:rsidRPr="00DB224F" w:rsidRDefault="00646679" w:rsidP="00646679">
      <w:pPr>
        <w:rPr>
          <w:rFonts w:asciiTheme="majorHAnsi" w:hAnsiTheme="majorHAnsi" w:cstheme="majorHAnsi"/>
          <w:b/>
          <w:shd w:val="clear" w:color="auto" w:fill="FFFFFF"/>
        </w:rPr>
      </w:pPr>
      <w:r>
        <w:rPr>
          <w:rFonts w:asciiTheme="majorHAnsi" w:hAnsiTheme="majorHAnsi" w:cstheme="majorHAnsi"/>
          <w:b/>
          <w:shd w:val="clear" w:color="auto" w:fill="FFFFFF"/>
        </w:rPr>
        <w:t xml:space="preserve">Katowice, </w:t>
      </w:r>
      <w:r>
        <w:rPr>
          <w:rFonts w:asciiTheme="majorHAnsi" w:hAnsiTheme="majorHAnsi" w:cstheme="majorHAnsi"/>
          <w:b/>
          <w:shd w:val="clear" w:color="auto" w:fill="FFFFFF"/>
        </w:rPr>
        <w:t>11</w:t>
      </w:r>
      <w:r>
        <w:rPr>
          <w:rFonts w:asciiTheme="majorHAnsi" w:hAnsiTheme="majorHAnsi" w:cstheme="majorHAnsi"/>
          <w:b/>
          <w:shd w:val="clear" w:color="auto" w:fill="FFFFFF"/>
        </w:rPr>
        <w:t xml:space="preserve"> marca</w:t>
      </w:r>
      <w:r w:rsidRPr="005732BB">
        <w:rPr>
          <w:rFonts w:asciiTheme="majorHAnsi" w:hAnsiTheme="majorHAnsi" w:cstheme="majorHAnsi"/>
          <w:b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hd w:val="clear" w:color="auto" w:fill="FFFFFF"/>
        </w:rPr>
        <w:t>2</w:t>
      </w:r>
      <w:r w:rsidRPr="005732BB">
        <w:rPr>
          <w:rFonts w:asciiTheme="majorHAnsi" w:hAnsiTheme="majorHAnsi" w:cstheme="majorHAnsi"/>
          <w:b/>
          <w:shd w:val="clear" w:color="auto" w:fill="FFFFFF"/>
        </w:rPr>
        <w:t xml:space="preserve"> roku</w:t>
      </w:r>
    </w:p>
    <w:p w14:paraId="619738E0" w14:textId="77777777" w:rsidR="00646679" w:rsidRPr="00646679" w:rsidRDefault="00646679" w:rsidP="00646679">
      <w:pPr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 w:rsidRPr="00646679">
        <w:rPr>
          <w:rFonts w:ascii="Calibri" w:eastAsia="Calibri" w:hAnsi="Calibri" w:cs="Calibri"/>
          <w:b/>
          <w:bCs/>
          <w:sz w:val="48"/>
          <w:szCs w:val="48"/>
        </w:rPr>
        <w:t xml:space="preserve">Rusza sprzedaż mieszkań w kompleksie Źródlana 31 </w:t>
      </w:r>
      <w:proofErr w:type="spellStart"/>
      <w:r w:rsidRPr="00646679">
        <w:rPr>
          <w:rFonts w:ascii="Calibri" w:eastAsia="Calibri" w:hAnsi="Calibri" w:cs="Calibri"/>
          <w:b/>
          <w:bCs/>
          <w:sz w:val="48"/>
          <w:szCs w:val="48"/>
        </w:rPr>
        <w:t>Residence</w:t>
      </w:r>
      <w:proofErr w:type="spellEnd"/>
    </w:p>
    <w:p w14:paraId="7C060663" w14:textId="1B818738" w:rsidR="00646679" w:rsidRPr="009E2ACC" w:rsidRDefault="00646679" w:rsidP="00646679">
      <w:pPr>
        <w:jc w:val="both"/>
        <w:rPr>
          <w:rFonts w:asciiTheme="majorHAnsi" w:hAnsiTheme="majorHAnsi" w:cstheme="majorHAnsi"/>
          <w:b/>
          <w:lang w:val="pl-PL"/>
        </w:rPr>
      </w:pPr>
      <w:r w:rsidRPr="00646679">
        <w:rPr>
          <w:rFonts w:asciiTheme="majorHAnsi" w:hAnsiTheme="majorHAnsi" w:cstheme="majorHAnsi"/>
          <w:b/>
          <w:bCs/>
        </w:rPr>
        <w:t xml:space="preserve">ATAL, ogólnopolski deweloper, rozpoczyna sprzedaż mieszkań w kompleksie Źródlana 31 </w:t>
      </w:r>
      <w:proofErr w:type="spellStart"/>
      <w:r w:rsidRPr="00646679">
        <w:rPr>
          <w:rFonts w:asciiTheme="majorHAnsi" w:hAnsiTheme="majorHAnsi" w:cstheme="majorHAnsi"/>
          <w:b/>
          <w:bCs/>
        </w:rPr>
        <w:t>Residence</w:t>
      </w:r>
      <w:proofErr w:type="spellEnd"/>
      <w:r w:rsidRPr="00646679">
        <w:rPr>
          <w:rFonts w:asciiTheme="majorHAnsi" w:hAnsiTheme="majorHAnsi" w:cstheme="majorHAnsi"/>
          <w:b/>
          <w:bCs/>
        </w:rPr>
        <w:t xml:space="preserve"> (budynek A) w Piotrkowie Trybunalskim. Jest to jedyna inwestycja spółki w tym mieście. Spółka kontynuuje strategię koncentrowania się na siedmiu największych aglomeracjach w Polsce.  </w:t>
      </w:r>
      <w:r w:rsidRPr="009E2ACC">
        <w:rPr>
          <w:rFonts w:asciiTheme="majorHAnsi" w:hAnsiTheme="majorHAnsi" w:cstheme="majorHAnsi"/>
          <w:b/>
          <w:bCs/>
          <w:lang w:val="pl-PL"/>
        </w:rPr>
        <w:t> </w:t>
      </w:r>
    </w:p>
    <w:p w14:paraId="0E2FF915" w14:textId="73F5AE9B" w:rsidR="00646679" w:rsidRDefault="00646679" w:rsidP="00646679">
      <w:pPr>
        <w:jc w:val="both"/>
        <w:rPr>
          <w:rFonts w:asciiTheme="majorHAnsi" w:hAnsiTheme="majorHAnsi" w:cstheme="majorHAnsi"/>
          <w:b/>
        </w:rPr>
      </w:pPr>
    </w:p>
    <w:p w14:paraId="333855D6" w14:textId="264DA7DE" w:rsidR="00646679" w:rsidRPr="00646679" w:rsidRDefault="00646679" w:rsidP="00646679">
      <w:pPr>
        <w:jc w:val="both"/>
        <w:rPr>
          <w:rFonts w:asciiTheme="majorHAnsi" w:hAnsiTheme="majorHAnsi" w:cstheme="majorHAnsi"/>
          <w:bCs/>
        </w:rPr>
      </w:pPr>
      <w:r w:rsidRPr="00646679">
        <w:rPr>
          <w:rFonts w:asciiTheme="majorHAnsi" w:hAnsiTheme="majorHAnsi" w:cstheme="majorHAnsi"/>
          <w:bCs/>
        </w:rPr>
        <w:t xml:space="preserve">Źródlana 31 </w:t>
      </w:r>
      <w:proofErr w:type="spellStart"/>
      <w:r w:rsidRPr="00646679">
        <w:rPr>
          <w:rFonts w:asciiTheme="majorHAnsi" w:hAnsiTheme="majorHAnsi" w:cstheme="majorHAnsi"/>
          <w:bCs/>
        </w:rPr>
        <w:t>Residence</w:t>
      </w:r>
      <w:proofErr w:type="spellEnd"/>
      <w:r w:rsidRPr="00646679">
        <w:rPr>
          <w:rFonts w:asciiTheme="majorHAnsi" w:hAnsiTheme="majorHAnsi" w:cstheme="majorHAnsi"/>
          <w:bCs/>
        </w:rPr>
        <w:t xml:space="preserve"> dołączyła do portfolio spółki po tym, gdy została pozyskana od lokalnego, rzetelnego dewelopera. </w:t>
      </w:r>
    </w:p>
    <w:p w14:paraId="61734A82" w14:textId="7F5A80F4" w:rsidR="00646679" w:rsidRPr="00DD055E" w:rsidRDefault="00646679" w:rsidP="00646679">
      <w:pPr>
        <w:suppressAutoHyphens/>
        <w:autoSpaceDE w:val="0"/>
        <w:spacing w:before="240" w:after="120" w:line="240" w:lineRule="auto"/>
        <w:jc w:val="both"/>
        <w:rPr>
          <w:rFonts w:asciiTheme="majorHAnsi" w:hAnsiTheme="majorHAnsi" w:cstheme="majorHAnsi"/>
          <w:i/>
          <w:iCs/>
          <w:sz w:val="21"/>
          <w:szCs w:val="21"/>
        </w:rPr>
      </w:pPr>
      <w:r w:rsidRPr="00DD055E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604B0C" wp14:editId="012BE19B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759A0" id="Grupa 36" o:spid="_x0000_s1026" style="position:absolute;margin-left:3.4pt;margin-top:12.4pt;width:36.35pt;height:23.3pt;z-index:251662336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  <w:r w:rsidRPr="001E3421">
        <w:rPr>
          <w:rFonts w:asciiTheme="majorHAnsi" w:hAnsiTheme="majorHAnsi" w:cstheme="majorHAnsi"/>
          <w:i/>
          <w:i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7AAD69" wp14:editId="7C5B4E2A">
                <wp:simplePos x="0" y="0"/>
                <wp:positionH relativeFrom="margin">
                  <wp:align>right</wp:align>
                </wp:positionH>
                <wp:positionV relativeFrom="paragraph">
                  <wp:posOffset>822960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5D5F1" id="Grupa 35" o:spid="_x0000_s1026" style="position:absolute;margin-left:-14.85pt;margin-top:64.8pt;width:36.35pt;height:23.3pt;z-index:251663360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Pr="00646679">
        <w:rPr>
          <w:rFonts w:asciiTheme="majorHAnsi" w:hAnsiTheme="majorHAnsi" w:cstheme="majorHAnsi"/>
          <w:i/>
          <w:iCs/>
          <w:noProof/>
          <w:sz w:val="21"/>
          <w:szCs w:val="21"/>
        </w:rPr>
        <w:t>Jest to projekt przeznaczony dla wymagających klientów. Kompleks charakteryzuje się atrakcyjną architekturą, wysokiej jakości rozwiązaniami technologicznymi oraz energooszczędną technologią. Znajduje się w spokojnej lokalizacji, z łatwym dostępem do centrum miasta. Część mieszkań została zarezerwowana jeszcze przed tym jak zaangażowaliśmy się w ten projekt. Podtrzymujemy, że klienci, którzy zawarli umowę rezerwacyjną mogą się czuć spokojni, gdyż będziemy kontynuować relację wypracowaną z poprzednim deweloperem</w:t>
      </w:r>
    </w:p>
    <w:p w14:paraId="1EFE39B1" w14:textId="77777777" w:rsidR="00646679" w:rsidRPr="00DD055E" w:rsidRDefault="00646679" w:rsidP="00646679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lang w:eastAsia="ar-SA"/>
        </w:rPr>
      </w:pPr>
    </w:p>
    <w:p w14:paraId="19F7F453" w14:textId="77777777" w:rsidR="00646679" w:rsidRPr="00DD055E" w:rsidRDefault="00646679" w:rsidP="00646679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lang w:eastAsia="ar-SA"/>
        </w:rPr>
      </w:pPr>
      <w:r w:rsidRPr="00DD055E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DD055E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DD055E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Angelika Kliś, Członek Zarządu ATAL S.A.</w:t>
      </w:r>
      <w:r w:rsidRPr="00DD055E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5864D065" w14:textId="77777777" w:rsidR="00646679" w:rsidRDefault="00646679" w:rsidP="00646679">
      <w:pPr>
        <w:jc w:val="both"/>
        <w:rPr>
          <w:rFonts w:asciiTheme="majorHAnsi" w:eastAsia="Times New Roman" w:hAnsiTheme="majorHAnsi" w:cstheme="majorHAnsi"/>
          <w:color w:val="000000"/>
          <w:lang w:eastAsia="ar-SA"/>
        </w:rPr>
      </w:pPr>
    </w:p>
    <w:p w14:paraId="56A27CB0" w14:textId="30AEBAC5" w:rsidR="00646679" w:rsidRDefault="00646679" w:rsidP="00646679">
      <w:pPr>
        <w:jc w:val="both"/>
        <w:rPr>
          <w:rFonts w:asciiTheme="majorHAnsi" w:hAnsiTheme="majorHAnsi" w:cstheme="majorHAnsi"/>
        </w:rPr>
      </w:pPr>
      <w:r w:rsidRPr="00646679">
        <w:rPr>
          <w:rFonts w:asciiTheme="majorHAnsi" w:hAnsiTheme="majorHAnsi" w:cstheme="majorHAnsi"/>
        </w:rPr>
        <w:t xml:space="preserve">Ceny mieszczą się w granicach 6 800 – 7 300 za metr kwadratowy, a biuro sprzedaży jest zlokalizowane w piotrkowskim lokalu, przy ul. Kostromskiej 49e. ATAL oferuje możliwość wykończenia mieszkania pod klucz oraz pomoc przy finansowaniu zakupu. Planowany termin przekazania inwestycji do użytkowania to drugi kwartał 2024.   </w:t>
      </w:r>
    </w:p>
    <w:p w14:paraId="3A3FD349" w14:textId="77777777" w:rsidR="00646679" w:rsidRPr="00646679" w:rsidRDefault="00646679" w:rsidP="00646679">
      <w:pPr>
        <w:jc w:val="both"/>
        <w:rPr>
          <w:rFonts w:asciiTheme="majorHAnsi" w:hAnsiTheme="majorHAnsi" w:cstheme="majorHAnsi"/>
        </w:rPr>
      </w:pPr>
    </w:p>
    <w:p w14:paraId="32965404" w14:textId="1F3FC2B3" w:rsidR="00646679" w:rsidRDefault="00646679" w:rsidP="00646679">
      <w:pPr>
        <w:jc w:val="both"/>
        <w:rPr>
          <w:rFonts w:asciiTheme="majorHAnsi" w:hAnsiTheme="majorHAnsi" w:cstheme="majorHAnsi"/>
        </w:rPr>
      </w:pPr>
      <w:r w:rsidRPr="00646679">
        <w:rPr>
          <w:rFonts w:asciiTheme="majorHAnsi" w:hAnsiTheme="majorHAnsi" w:cstheme="majorHAnsi"/>
        </w:rPr>
        <w:t xml:space="preserve">Źródlana 31 </w:t>
      </w:r>
      <w:proofErr w:type="spellStart"/>
      <w:r w:rsidRPr="00646679">
        <w:rPr>
          <w:rFonts w:asciiTheme="majorHAnsi" w:hAnsiTheme="majorHAnsi" w:cstheme="majorHAnsi"/>
        </w:rPr>
        <w:t>Residence</w:t>
      </w:r>
      <w:proofErr w:type="spellEnd"/>
      <w:r w:rsidRPr="00646679">
        <w:rPr>
          <w:rFonts w:asciiTheme="majorHAnsi" w:hAnsiTheme="majorHAnsi" w:cstheme="majorHAnsi"/>
        </w:rPr>
        <w:t xml:space="preserve"> obejmie dwa budynki, w których zaprojektowano odpowiednio 54 i 87 mieszkań. Teraz do sprzedaży trafia ten pierwszy. Przeważają lokale trzypokojowe, ale w ofercie znajdują się także dwu-, cztero-, a także pięciopokojowe (pięciopokojowe dostępne będą tylko w budynku B). Zróżnicowany metraż - od 34 do 105 m</w:t>
      </w:r>
      <w:r w:rsidRPr="00646679">
        <w:rPr>
          <w:rFonts w:asciiTheme="majorHAnsi" w:hAnsiTheme="majorHAnsi" w:cstheme="majorHAnsi"/>
          <w:vertAlign w:val="superscript"/>
        </w:rPr>
        <w:t>2</w:t>
      </w:r>
      <w:r w:rsidRPr="00646679">
        <w:rPr>
          <w:rFonts w:asciiTheme="majorHAnsi" w:hAnsiTheme="majorHAnsi" w:cstheme="majorHAnsi"/>
        </w:rPr>
        <w:t xml:space="preserve"> (w budynku A od 37 do 90 m</w:t>
      </w:r>
      <w:r w:rsidRPr="00646679">
        <w:rPr>
          <w:rFonts w:asciiTheme="majorHAnsi" w:hAnsiTheme="majorHAnsi" w:cstheme="majorHAnsi"/>
          <w:vertAlign w:val="superscript"/>
        </w:rPr>
        <w:t>2</w:t>
      </w:r>
      <w:r w:rsidRPr="00646679">
        <w:rPr>
          <w:rFonts w:asciiTheme="majorHAnsi" w:hAnsiTheme="majorHAnsi" w:cstheme="majorHAnsi"/>
        </w:rPr>
        <w:t>) -  sprawi, że każdy nabywca znajdzie przestrzeń dopasowaną do swoich potrzeb. Większość mieszkań posiadać będzie duże balkony, a te położone na najwyższych kondygnacjach, tarasy. Natomiast do lokali usytuowanych na parterze przynależeć będą ogródki. Budynki wyposażone będą w ciekawe rozwiązania, takie jak wentylacja mechaniczna, ogrzewanie podłogowe, czy też cichobieżne windy. Na terenie inwestycji znajdzie się też sporo zieleni i miejsc rekreacji - ławki, siedziska, stoliki, czy też plac zabaw. Ponadto, do dyspozycji zmotoryzowanych mieszkańców będzie 141 miejsc parkingowych w garażu podziemnym, a także 16 miejsc na parkingu naziemnym.</w:t>
      </w:r>
    </w:p>
    <w:p w14:paraId="6C1D0752" w14:textId="77777777" w:rsidR="00646679" w:rsidRPr="00646679" w:rsidRDefault="00646679" w:rsidP="00646679">
      <w:pPr>
        <w:jc w:val="both"/>
        <w:rPr>
          <w:rFonts w:asciiTheme="majorHAnsi" w:hAnsiTheme="majorHAnsi" w:cstheme="majorHAnsi"/>
        </w:rPr>
      </w:pPr>
    </w:p>
    <w:p w14:paraId="4C21DC64" w14:textId="77777777" w:rsidR="00646679" w:rsidRPr="00646679" w:rsidRDefault="00646679" w:rsidP="00646679">
      <w:pPr>
        <w:jc w:val="both"/>
        <w:rPr>
          <w:rFonts w:asciiTheme="majorHAnsi" w:hAnsiTheme="majorHAnsi" w:cstheme="majorHAnsi"/>
        </w:rPr>
      </w:pPr>
      <w:r w:rsidRPr="00646679">
        <w:rPr>
          <w:rFonts w:asciiTheme="majorHAnsi" w:hAnsiTheme="majorHAnsi" w:cstheme="majorHAnsi"/>
        </w:rPr>
        <w:t xml:space="preserve">Architektura osiedla utrzymana zostanie w stylistyce modernistycznej, dopasowanej do okolicznej zabudowy. W bryłach budynków dominować będzie biel z akcentami w odcieniach ciemnej szarości oraz </w:t>
      </w:r>
      <w:r w:rsidRPr="00646679">
        <w:rPr>
          <w:rFonts w:asciiTheme="majorHAnsi" w:hAnsiTheme="majorHAnsi" w:cstheme="majorHAnsi"/>
        </w:rPr>
        <w:lastRenderedPageBreak/>
        <w:t xml:space="preserve">imitującymi drewno. Za projekt odpowiedzialne jest biuro </w:t>
      </w:r>
      <w:proofErr w:type="spellStart"/>
      <w:r w:rsidRPr="00646679">
        <w:rPr>
          <w:rFonts w:asciiTheme="majorHAnsi" w:hAnsiTheme="majorHAnsi" w:cstheme="majorHAnsi"/>
        </w:rPr>
        <w:t>Archymetria</w:t>
      </w:r>
      <w:proofErr w:type="spellEnd"/>
      <w:r w:rsidRPr="00646679">
        <w:rPr>
          <w:rFonts w:asciiTheme="majorHAnsi" w:hAnsiTheme="majorHAnsi" w:cstheme="majorHAnsi"/>
        </w:rPr>
        <w:t xml:space="preserve"> z Poznania, z ponad 20 letnim doświadczeniem w projektowaniu budynków wielorodzinnych. </w:t>
      </w:r>
    </w:p>
    <w:p w14:paraId="4A10D858" w14:textId="77777777" w:rsidR="00646679" w:rsidRPr="00646679" w:rsidRDefault="00646679" w:rsidP="00646679">
      <w:pPr>
        <w:jc w:val="both"/>
        <w:rPr>
          <w:rFonts w:asciiTheme="majorHAnsi" w:hAnsiTheme="majorHAnsi" w:cstheme="majorHAnsi"/>
        </w:rPr>
      </w:pPr>
    </w:p>
    <w:p w14:paraId="03489704" w14:textId="77777777" w:rsidR="00646679" w:rsidRPr="00646679" w:rsidRDefault="00646679" w:rsidP="00646679">
      <w:pPr>
        <w:jc w:val="both"/>
        <w:rPr>
          <w:rFonts w:asciiTheme="majorHAnsi" w:hAnsiTheme="majorHAnsi" w:cstheme="majorHAnsi"/>
        </w:rPr>
      </w:pPr>
      <w:r w:rsidRPr="00646679">
        <w:rPr>
          <w:rFonts w:asciiTheme="majorHAnsi" w:hAnsiTheme="majorHAnsi" w:cstheme="majorHAnsi"/>
        </w:rPr>
        <w:t>Kompleks powstanie w nowoczesnej części Piotrkowa Trybunalskiego, obok ulicy</w:t>
      </w:r>
    </w:p>
    <w:p w14:paraId="12D62F46" w14:textId="77777777" w:rsidR="00646679" w:rsidRPr="00646679" w:rsidRDefault="00646679" w:rsidP="00646679">
      <w:pPr>
        <w:jc w:val="both"/>
        <w:rPr>
          <w:rFonts w:asciiTheme="majorHAnsi" w:hAnsiTheme="majorHAnsi" w:cstheme="majorHAnsi"/>
        </w:rPr>
      </w:pPr>
      <w:r w:rsidRPr="00646679">
        <w:rPr>
          <w:rFonts w:asciiTheme="majorHAnsi" w:hAnsiTheme="majorHAnsi" w:cstheme="majorHAnsi"/>
        </w:rPr>
        <w:t>Modrzewskiego, niedaleko Galerii Focus Mall i innych kluczowych obiektów handlowo-</w:t>
      </w:r>
    </w:p>
    <w:p w14:paraId="3DE05A76" w14:textId="77777777" w:rsidR="00646679" w:rsidRPr="00646679" w:rsidRDefault="00646679" w:rsidP="00646679">
      <w:pPr>
        <w:jc w:val="both"/>
        <w:rPr>
          <w:rFonts w:asciiTheme="majorHAnsi" w:hAnsiTheme="majorHAnsi" w:cstheme="majorHAnsi"/>
        </w:rPr>
      </w:pPr>
      <w:r w:rsidRPr="00646679">
        <w:rPr>
          <w:rFonts w:asciiTheme="majorHAnsi" w:hAnsiTheme="majorHAnsi" w:cstheme="majorHAnsi"/>
        </w:rPr>
        <w:t>usługowych. Do Łodzi, w której funkcjonuje filia ATAL i która będzie prowadzić inwestycję w</w:t>
      </w:r>
    </w:p>
    <w:p w14:paraId="62FB3D07" w14:textId="77777777" w:rsidR="00646679" w:rsidRPr="00646679" w:rsidRDefault="00646679" w:rsidP="00646679">
      <w:pPr>
        <w:jc w:val="both"/>
        <w:rPr>
          <w:rFonts w:asciiTheme="majorHAnsi" w:hAnsiTheme="majorHAnsi" w:cstheme="majorHAnsi"/>
        </w:rPr>
      </w:pPr>
      <w:r w:rsidRPr="00646679">
        <w:rPr>
          <w:rFonts w:asciiTheme="majorHAnsi" w:hAnsiTheme="majorHAnsi" w:cstheme="majorHAnsi"/>
        </w:rPr>
        <w:t xml:space="preserve">Piotrkowie Trybunalskim, jest zaledwie 40 minut samochodem. </w:t>
      </w:r>
    </w:p>
    <w:p w14:paraId="1B79449E" w14:textId="77777777" w:rsidR="00646679" w:rsidRPr="009E2ACC" w:rsidRDefault="00646679" w:rsidP="00646679">
      <w:pPr>
        <w:rPr>
          <w:rFonts w:asciiTheme="majorHAnsi" w:hAnsiTheme="majorHAnsi" w:cstheme="majorHAnsi"/>
          <w:lang w:val="pl-PL"/>
        </w:rPr>
      </w:pPr>
    </w:p>
    <w:p w14:paraId="164A2F1A" w14:textId="5E590619" w:rsidR="00646679" w:rsidRPr="009E2ACC" w:rsidRDefault="00646679" w:rsidP="00646679">
      <w:pPr>
        <w:rPr>
          <w:rFonts w:asciiTheme="majorHAnsi" w:hAnsiTheme="majorHAnsi" w:cstheme="majorHAnsi"/>
          <w:lang w:val="pl-PL"/>
        </w:rPr>
      </w:pPr>
      <w:r w:rsidRPr="009E2ACC">
        <w:rPr>
          <w:rFonts w:asciiTheme="majorHAnsi" w:hAnsiTheme="majorHAnsi" w:cstheme="majorHAnsi"/>
          <w:lang w:val="pl-PL"/>
        </w:rPr>
        <w:t xml:space="preserve">Więcej informacji na: </w:t>
      </w:r>
      <w:hyperlink r:id="rId5" w:history="1">
        <w:r w:rsidRPr="00691763">
          <w:rPr>
            <w:rStyle w:val="Hipercze"/>
            <w:rFonts w:asciiTheme="majorHAnsi" w:hAnsiTheme="majorHAnsi" w:cstheme="majorHAnsi"/>
            <w:lang w:val="pl-PL"/>
          </w:rPr>
          <w:t>www.</w:t>
        </w:r>
        <w:r w:rsidRPr="00691763">
          <w:rPr>
            <w:rStyle w:val="Hipercze"/>
            <w:rFonts w:asciiTheme="majorHAnsi" w:hAnsiTheme="majorHAnsi" w:cstheme="majorHAnsi"/>
            <w:lang w:val="pl-PL"/>
          </w:rPr>
          <w:t>zrodlana31</w:t>
        </w:r>
        <w:r w:rsidRPr="00691763">
          <w:rPr>
            <w:rStyle w:val="Hipercze"/>
            <w:rFonts w:asciiTheme="majorHAnsi" w:hAnsiTheme="majorHAnsi" w:cstheme="majorHAnsi"/>
            <w:lang w:val="pl-PL"/>
          </w:rPr>
          <w:t>.pl</w:t>
        </w:r>
      </w:hyperlink>
      <w:r w:rsidRPr="009E2ACC">
        <w:rPr>
          <w:rFonts w:asciiTheme="majorHAnsi" w:hAnsiTheme="majorHAnsi" w:cstheme="majorHAnsi"/>
          <w:lang w:val="pl-PL"/>
        </w:rPr>
        <w:t> </w:t>
      </w:r>
    </w:p>
    <w:p w14:paraId="36FDB9C9" w14:textId="77777777" w:rsidR="00646679" w:rsidRPr="00D76E68" w:rsidRDefault="00646679" w:rsidP="00646679">
      <w:pPr>
        <w:rPr>
          <w:rFonts w:asciiTheme="minorHAnsi" w:hAnsiTheme="minorHAnsi" w:cstheme="minorHAnsi"/>
        </w:rPr>
      </w:pPr>
    </w:p>
    <w:p w14:paraId="3ECD167B" w14:textId="77777777" w:rsidR="00646679" w:rsidRPr="00991150" w:rsidRDefault="00646679" w:rsidP="00646679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D28F5D" wp14:editId="09D2CCD0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B56644" id="Grupa 8" o:spid="_x0000_s1026" style="position:absolute;margin-left:211.05pt;margin-top:2.9pt;width:30.7pt;height:7.2pt;z-index:251660288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5CE44AF1" w14:textId="77777777" w:rsidR="00646679" w:rsidRPr="004009C7" w:rsidRDefault="00646679" w:rsidP="00646679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3D1BECB9" w14:textId="77777777" w:rsidR="00646679" w:rsidRDefault="00646679" w:rsidP="00646679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07FBDC" wp14:editId="08561EE3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2239C" id="Grupa 10" o:spid="_x0000_s1026" style="position:absolute;margin-left:0;margin-top:16.8pt;width:30.7pt;height:7.2pt;z-index:251661312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735541A2" w14:textId="77777777" w:rsidR="00646679" w:rsidRPr="00BB7A50" w:rsidRDefault="00646679" w:rsidP="00646679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28C3C82F" w14:textId="77777777" w:rsidR="00646679" w:rsidRPr="009F35E0" w:rsidRDefault="00646679" w:rsidP="00646679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proofErr w:type="spellStart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</w:t>
      </w:r>
      <w:proofErr w:type="spellEnd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informacji</w:t>
      </w:r>
      <w:proofErr w:type="spellEnd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udziela</w:t>
      </w:r>
      <w:proofErr w:type="spellEnd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:</w:t>
      </w:r>
    </w:p>
    <w:p w14:paraId="79E36EF0" w14:textId="77777777" w:rsidR="00646679" w:rsidRPr="00C408B3" w:rsidRDefault="00646679" w:rsidP="00646679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Adam Sikora</w:t>
      </w:r>
    </w:p>
    <w:p w14:paraId="2523F269" w14:textId="77777777" w:rsidR="00646679" w:rsidRPr="00C408B3" w:rsidRDefault="00646679" w:rsidP="00646679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proofErr w:type="spellStart"/>
      <w:r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Specjalista</w:t>
      </w:r>
      <w:proofErr w:type="spellEnd"/>
      <w:r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 xml:space="preserve"> ds. PR</w:t>
      </w:r>
    </w:p>
    <w:p w14:paraId="6F177E7C" w14:textId="77777777" w:rsidR="00646679" w:rsidRDefault="00646679" w:rsidP="00646679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735C3ACD" w14:textId="77777777" w:rsidR="00646679" w:rsidRPr="00C22A2B" w:rsidRDefault="00646679" w:rsidP="00646679"/>
    <w:p w14:paraId="3448D012" w14:textId="77777777" w:rsidR="00646679" w:rsidRDefault="00646679" w:rsidP="00646679"/>
    <w:p w14:paraId="68631748" w14:textId="77777777" w:rsidR="00646679" w:rsidRDefault="00646679" w:rsidP="00646679"/>
    <w:p w14:paraId="3C810FB4" w14:textId="77777777" w:rsidR="00646679" w:rsidRDefault="00646679" w:rsidP="00646679"/>
    <w:p w14:paraId="3E445178" w14:textId="77777777" w:rsidR="00646679" w:rsidRDefault="00646679" w:rsidP="00646679"/>
    <w:p w14:paraId="5DF643B4" w14:textId="77777777" w:rsidR="00646679" w:rsidRDefault="00646679" w:rsidP="00646679"/>
    <w:p w14:paraId="4B904BCC" w14:textId="77777777" w:rsidR="00646679" w:rsidRDefault="00646679" w:rsidP="00646679"/>
    <w:p w14:paraId="79B8B12A" w14:textId="77777777" w:rsidR="00646679" w:rsidRDefault="00646679" w:rsidP="00646679"/>
    <w:p w14:paraId="5496F44C" w14:textId="77777777" w:rsidR="00115A33" w:rsidRDefault="00115A33"/>
    <w:sectPr w:rsidR="0011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79"/>
    <w:rsid w:val="00115A33"/>
    <w:rsid w:val="0064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3434"/>
  <w15:chartTrackingRefBased/>
  <w15:docId w15:val="{B5BF19B6-AB67-49E1-9274-5D7B925F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679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6679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5" Type="http://schemas.openxmlformats.org/officeDocument/2006/relationships/hyperlink" Target="http://www.zrodlana31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3536</Characters>
  <Application>Microsoft Office Word</Application>
  <DocSecurity>0</DocSecurity>
  <Lines>56</Lines>
  <Paragraphs>12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Sikora</dc:creator>
  <cp:keywords/>
  <dc:description/>
  <cp:lastModifiedBy>Adam Sikora</cp:lastModifiedBy>
  <cp:revision>1</cp:revision>
  <dcterms:created xsi:type="dcterms:W3CDTF">2022-03-08T14:43:00Z</dcterms:created>
  <dcterms:modified xsi:type="dcterms:W3CDTF">2022-03-08T14:47:00Z</dcterms:modified>
</cp:coreProperties>
</file>